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C972A4">
      <w:pPr>
        <w:wordWrap w:val="0"/>
        <w:autoSpaceDE w:val="0"/>
        <w:autoSpaceDN w:val="0"/>
        <w:adjustRightInd w:val="0"/>
        <w:snapToGrid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972A4">
      <w:pPr>
        <w:wordWrap w:val="0"/>
        <w:autoSpaceDE w:val="0"/>
        <w:autoSpaceDN w:val="0"/>
        <w:adjustRightInd w:val="0"/>
        <w:snapToGrid w:val="0"/>
        <w:rPr>
          <w:spacing w:val="100"/>
        </w:rPr>
      </w:pPr>
    </w:p>
    <w:p w:rsidR="00C972A4">
      <w:pPr>
        <w:wordWrap w:val="0"/>
        <w:autoSpaceDE w:val="0"/>
        <w:autoSpaceDN w:val="0"/>
        <w:adjustRightInd w:val="0"/>
        <w:snapToGrid w:val="0"/>
        <w:ind w:left="2127"/>
      </w:pPr>
      <w:r>
        <w:rPr>
          <w:rFonts w:hint="eastAsia"/>
        </w:rPr>
        <w:t>公共下水道使用</w:t>
      </w:r>
      <w:r>
        <w:t>(</w:t>
      </w:r>
      <w:r>
        <w:rPr>
          <w:rFonts w:hint="eastAsia"/>
        </w:rPr>
        <w:t>開始・休止・廃止・再開・変更</w:t>
      </w:r>
      <w:r>
        <w:t>)</w:t>
      </w:r>
    </w:p>
    <w:p w:rsidR="00C972A4">
      <w:pPr>
        <w:wordWrap w:val="0"/>
        <w:autoSpaceDE w:val="0"/>
        <w:autoSpaceDN w:val="0"/>
        <w:adjustRightInd w:val="0"/>
        <w:snapToGrid w:val="0"/>
        <w:ind w:left="2127"/>
      </w:pPr>
      <w:r>
        <w:rPr>
          <w:rFonts w:hint="eastAsia"/>
        </w:rPr>
        <w:t>届兼使用者台帳</w:t>
      </w:r>
    </w:p>
    <w:p w:rsidR="00C972A4">
      <w:pPr>
        <w:wordWrap w:val="0"/>
        <w:autoSpaceDE w:val="0"/>
        <w:autoSpaceDN w:val="0"/>
        <w:adjustRightInd w:val="0"/>
        <w:snapToGrid w:val="0"/>
        <w:jc w:val="center"/>
      </w:pPr>
    </w:p>
    <w:p w:rsidR="00C972A4">
      <w:pPr>
        <w:wordWrap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>　　年　　月　　日　　</w:t>
      </w:r>
    </w:p>
    <w:p w:rsidR="00C972A4">
      <w:pPr>
        <w:wordWrap w:val="0"/>
        <w:autoSpaceDE w:val="0"/>
        <w:autoSpaceDN w:val="0"/>
        <w:adjustRightInd w:val="0"/>
        <w:snapToGrid w:val="0"/>
      </w:pPr>
      <w:r>
        <w:rPr>
          <w:rFonts w:hint="eastAsia"/>
        </w:rPr>
        <w:t>　　</w:t>
      </w:r>
      <w:r>
        <w:rPr>
          <w:rFonts w:hint="eastAsia"/>
          <w:spacing w:val="60"/>
        </w:rPr>
        <w:t>国分寺市</w:t>
      </w:r>
      <w:r>
        <w:rPr>
          <w:rFonts w:hint="eastAsia"/>
        </w:rPr>
        <w:t>長　　殿</w:t>
      </w:r>
    </w:p>
    <w:p w:rsidR="00C972A4">
      <w:pPr>
        <w:wordWrap w:val="0"/>
        <w:autoSpaceDE w:val="0"/>
        <w:autoSpaceDN w:val="0"/>
        <w:adjustRightInd w:val="0"/>
        <w:snapToGrid w:val="0"/>
        <w:ind w:left="3544"/>
      </w:pPr>
    </w:p>
    <w:p w:rsidR="00C972A4">
      <w:pPr>
        <w:wordWrap w:val="0"/>
        <w:autoSpaceDE w:val="0"/>
        <w:autoSpaceDN w:val="0"/>
        <w:adjustRightInd w:val="0"/>
        <w:snapToGrid w:val="0"/>
        <w:ind w:left="3544"/>
        <w:rPr>
          <w:spacing w:val="100"/>
        </w:rPr>
      </w:pPr>
      <w:r>
        <w:rPr>
          <w:rFonts w:hint="eastAsia"/>
        </w:rPr>
        <w:t>　　　</w:t>
      </w:r>
      <w:r>
        <w:rPr>
          <w:rFonts w:hint="eastAsia"/>
          <w:spacing w:val="100"/>
        </w:rPr>
        <w:t>住所</w:t>
      </w:r>
    </w:p>
    <w:p w:rsidR="00C972A4">
      <w:pPr>
        <w:wordWrap w:val="0"/>
        <w:autoSpaceDE w:val="0"/>
        <w:autoSpaceDN w:val="0"/>
        <w:adjustRightInd w:val="0"/>
        <w:snapToGrid w:val="0"/>
        <w:ind w:left="3544"/>
      </w:pPr>
      <w:r>
        <w:rPr>
          <w:rFonts w:hint="eastAsia"/>
        </w:rPr>
        <w:t>届出人</w:t>
      </w:r>
    </w:p>
    <w:p w:rsidR="00C972A4">
      <w:pPr>
        <w:wordWrap w:val="0"/>
        <w:autoSpaceDE w:val="0"/>
        <w:autoSpaceDN w:val="0"/>
        <w:adjustRightInd w:val="0"/>
        <w:snapToGrid w:val="0"/>
        <w:ind w:left="3544"/>
      </w:pPr>
      <w:r>
        <w:rPr>
          <w:rFonts w:hint="eastAsia"/>
        </w:rPr>
        <w:t>　　　</w:t>
      </w:r>
      <w:r>
        <w:rPr>
          <w:rFonts w:hint="eastAsia"/>
          <w:spacing w:val="100"/>
        </w:rPr>
        <w:t>氏名</w:t>
      </w:r>
      <w:r>
        <w:rPr>
          <w:rFonts w:hint="eastAsia"/>
        </w:rPr>
        <w:t>　　　　　　　</w:t>
      </w:r>
      <w:r w:rsidR="00D55643">
        <w:rPr>
          <w:rFonts w:hint="eastAsia"/>
        </w:rPr>
        <w:t>　</w:t>
      </w:r>
      <w:r>
        <w:rPr>
          <w:rFonts w:hint="eastAsia"/>
        </w:rPr>
        <w:t>　</w:t>
      </w:r>
    </w:p>
    <w:p w:rsidR="00C972A4">
      <w:pPr>
        <w:wordWrap w:val="0"/>
        <w:autoSpaceDE w:val="0"/>
        <w:autoSpaceDN w:val="0"/>
        <w:adjustRightInd w:val="0"/>
        <w:snapToGrid w:val="0"/>
        <w:ind w:left="3544"/>
      </w:pPr>
    </w:p>
    <w:p w:rsidR="00C972A4">
      <w:pPr>
        <w:wordWrap w:val="0"/>
        <w:autoSpaceDE w:val="0"/>
        <w:autoSpaceDN w:val="0"/>
        <w:adjustRightInd w:val="0"/>
        <w:snapToGrid w:val="0"/>
      </w:pPr>
    </w:p>
    <w:p w:rsidR="00C972A4">
      <w:pPr>
        <w:wordWrap w:val="0"/>
        <w:autoSpaceDE w:val="0"/>
        <w:autoSpaceDN w:val="0"/>
        <w:adjustRightInd w:val="0"/>
        <w:snapToGrid w:val="0"/>
      </w:pPr>
      <w:r>
        <w:rPr>
          <w:rFonts w:hint="eastAsia"/>
        </w:rPr>
        <w:t>　　下記のとおりお届けいたします。</w:t>
      </w:r>
    </w:p>
    <w:p w:rsidR="00C972A4">
      <w:pPr>
        <w:wordWrap w:val="0"/>
        <w:autoSpaceDE w:val="0"/>
        <w:autoSpaceDN w:val="0"/>
        <w:adjustRightInd w:val="0"/>
        <w:snapToGrid w:val="0"/>
      </w:pPr>
    </w:p>
    <w:p w:rsidR="00C972A4">
      <w:pPr>
        <w:wordWrap w:val="0"/>
        <w:autoSpaceDE w:val="0"/>
        <w:autoSpaceDN w:val="0"/>
        <w:adjustRightInd w:val="0"/>
        <w:snapToGrid w:val="0"/>
        <w:jc w:val="center"/>
      </w:pPr>
      <w:r>
        <w:rPr>
          <w:rFonts w:hint="eastAsia"/>
        </w:rPr>
        <w:t>記</w:t>
      </w:r>
    </w:p>
    <w:tbl>
      <w:tblPr>
        <w:tblW w:w="8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34"/>
        <w:gridCol w:w="831"/>
        <w:gridCol w:w="445"/>
        <w:gridCol w:w="358"/>
        <w:gridCol w:w="351"/>
        <w:gridCol w:w="366"/>
        <w:gridCol w:w="245"/>
        <w:gridCol w:w="114"/>
        <w:gridCol w:w="358"/>
        <w:gridCol w:w="353"/>
        <w:gridCol w:w="6"/>
        <w:gridCol w:w="358"/>
        <w:gridCol w:w="359"/>
        <w:gridCol w:w="358"/>
        <w:gridCol w:w="359"/>
        <w:gridCol w:w="210"/>
        <w:gridCol w:w="151"/>
        <w:gridCol w:w="359"/>
        <w:gridCol w:w="358"/>
        <w:gridCol w:w="359"/>
        <w:gridCol w:w="358"/>
        <w:gridCol w:w="359"/>
        <w:gridCol w:w="359"/>
      </w:tblGrid>
      <w:tr w:rsidTr="000F409E">
        <w:tblPrEx>
          <w:tblW w:w="8508" w:type="dxa"/>
          <w:tblInd w:w="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80"/>
        </w:trPr>
        <w:tc>
          <w:tcPr>
            <w:tcW w:w="2410" w:type="dxa"/>
            <w:gridSpan w:val="3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8" w:type="dxa"/>
            <w:gridSpan w:val="20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国分寺市</w:t>
            </w: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2410" w:type="dxa"/>
            <w:gridSpan w:val="3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開始・休止・廃止・再開・変更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098" w:type="dxa"/>
            <w:gridSpan w:val="20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　　　年　　月　　日</w:t>
            </w: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940"/>
        </w:trPr>
        <w:tc>
          <w:tcPr>
            <w:tcW w:w="2410" w:type="dxa"/>
            <w:gridSpan w:val="3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汚水の種別</w:t>
            </w:r>
          </w:p>
        </w:tc>
        <w:tc>
          <w:tcPr>
            <w:tcW w:w="6098" w:type="dxa"/>
            <w:gridSpan w:val="20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752"/>
            </w:pPr>
            <w:r>
              <w:rPr>
                <w:rFonts w:hint="eastAsia"/>
              </w:rPr>
              <w:t>動力式　　　　　　　動力式</w:t>
            </w:r>
          </w:p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水道・　　　　井戸・水道と　　　　井戸の併用</w:t>
            </w:r>
          </w:p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752"/>
            </w:pPr>
            <w:r>
              <w:rPr>
                <w:rFonts w:hint="eastAsia"/>
              </w:rPr>
              <w:t>手動式　　　　　　　手動式</w:t>
            </w: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1965" w:type="dxa"/>
            <w:gridSpan w:val="2"/>
            <w:vMerge w:val="restart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445" w:type="dxa"/>
            <w:vMerge w:val="restart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709" w:type="dxa"/>
            <w:gridSpan w:val="2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89" w:type="dxa"/>
            <w:gridSpan w:val="18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1965" w:type="dxa"/>
            <w:gridSpan w:val="2"/>
            <w:vMerge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</w:p>
        </w:tc>
        <w:tc>
          <w:tcPr>
            <w:tcW w:w="445" w:type="dxa"/>
            <w:vMerge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89" w:type="dxa"/>
            <w:gridSpan w:val="18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1965" w:type="dxa"/>
            <w:gridSpan w:val="2"/>
            <w:vMerge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</w:p>
        </w:tc>
        <w:tc>
          <w:tcPr>
            <w:tcW w:w="445" w:type="dxa"/>
            <w:vMerge w:val="restart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709" w:type="dxa"/>
            <w:gridSpan w:val="2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89" w:type="dxa"/>
            <w:gridSpan w:val="18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1965" w:type="dxa"/>
            <w:gridSpan w:val="2"/>
            <w:vMerge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</w:p>
        </w:tc>
        <w:tc>
          <w:tcPr>
            <w:tcW w:w="445" w:type="dxa"/>
            <w:vMerge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</w:p>
        </w:tc>
        <w:tc>
          <w:tcPr>
            <w:tcW w:w="709" w:type="dxa"/>
            <w:gridSpan w:val="2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89" w:type="dxa"/>
            <w:gridSpan w:val="18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2410" w:type="dxa"/>
            <w:gridSpan w:val="3"/>
            <w:vMerge w:val="restart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水道使用欄</w:t>
            </w:r>
          </w:p>
        </w:tc>
        <w:tc>
          <w:tcPr>
            <w:tcW w:w="709" w:type="dxa"/>
            <w:gridSpan w:val="2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所</w:t>
            </w:r>
          </w:p>
        </w:tc>
        <w:tc>
          <w:tcPr>
            <w:tcW w:w="1436" w:type="dxa"/>
            <w:gridSpan w:val="5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冊</w:t>
            </w:r>
          </w:p>
        </w:tc>
        <w:tc>
          <w:tcPr>
            <w:tcW w:w="1081" w:type="dxa"/>
            <w:gridSpan w:val="4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ページ</w:t>
            </w:r>
          </w:p>
        </w:tc>
        <w:tc>
          <w:tcPr>
            <w:tcW w:w="720" w:type="dxa"/>
            <w:gridSpan w:val="3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枝</w:t>
            </w:r>
          </w:p>
        </w:tc>
        <w:tc>
          <w:tcPr>
            <w:tcW w:w="2152" w:type="dxa"/>
            <w:gridSpan w:val="6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水道番号</w:t>
            </w: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940"/>
        </w:trPr>
        <w:tc>
          <w:tcPr>
            <w:tcW w:w="2410" w:type="dxa"/>
            <w:gridSpan w:val="3"/>
            <w:vMerge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1" w:type="dxa"/>
            <w:tcBorders>
              <w:left w:val="nil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8" w:type="dxa"/>
            <w:tcBorders>
              <w:left w:val="nil"/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9" w:type="dxa"/>
            <w:gridSpan w:val="2"/>
            <w:tcBorders>
              <w:left w:val="nil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8" w:type="dxa"/>
            <w:tcBorders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9" w:type="dxa"/>
            <w:tcBorders>
              <w:left w:val="nil"/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8" w:type="dxa"/>
            <w:tcBorders>
              <w:left w:val="nil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9" w:type="dxa"/>
            <w:tcBorders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61" w:type="dxa"/>
            <w:gridSpan w:val="2"/>
            <w:tcBorders>
              <w:left w:val="nil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9" w:type="dxa"/>
            <w:tcBorders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8" w:type="dxa"/>
            <w:tcBorders>
              <w:left w:val="nil"/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9" w:type="dxa"/>
            <w:tcBorders>
              <w:left w:val="nil"/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8" w:type="dxa"/>
            <w:tcBorders>
              <w:left w:val="nil"/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9" w:type="dxa"/>
            <w:tcBorders>
              <w:left w:val="nil"/>
              <w:right w:val="dashed" w:sz="4" w:space="0" w:color="auto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  <w:tc>
          <w:tcPr>
            <w:tcW w:w="359" w:type="dxa"/>
            <w:tcBorders>
              <w:left w:val="nil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1420"/>
        </w:trPr>
        <w:tc>
          <w:tcPr>
            <w:tcW w:w="2410" w:type="dxa"/>
            <w:gridSpan w:val="3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8" w:type="dxa"/>
            <w:gridSpan w:val="20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</w:tc>
      </w:tr>
      <w:tr w:rsidTr="000F409E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1134" w:type="dxa"/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7374" w:type="dxa"/>
            <w:gridSpan w:val="22"/>
            <w:tcBorders>
              <w:bottom w:val="nil"/>
              <w:right w:val="nil"/>
            </w:tcBorders>
            <w:vAlign w:val="center"/>
          </w:tcPr>
          <w:p w:rsidR="00C972A4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</w:tr>
      <w:tr w:rsidTr="00534956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1134" w:type="dxa"/>
            <w:vMerge w:val="restart"/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　</w:t>
            </w:r>
          </w:p>
        </w:tc>
        <w:tc>
          <w:tcPr>
            <w:tcW w:w="2596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</w:tc>
        <w:tc>
          <w:tcPr>
            <w:tcW w:w="2475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</w:p>
        </w:tc>
        <w:tc>
          <w:tcPr>
            <w:tcW w:w="2303" w:type="dxa"/>
            <w:gridSpan w:val="7"/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受付年月日</w:t>
            </w:r>
          </w:p>
        </w:tc>
      </w:tr>
      <w:tr w:rsidTr="00534956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1134" w:type="dxa"/>
            <w:vMerge/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</w:p>
        </w:tc>
        <w:tc>
          <w:tcPr>
            <w:tcW w:w="2596" w:type="dxa"/>
            <w:gridSpan w:val="6"/>
            <w:vMerge/>
            <w:tcBorders>
              <w:top w:val="nil"/>
              <w:right w:val="nil"/>
            </w:tcBorders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</w:tc>
        <w:tc>
          <w:tcPr>
            <w:tcW w:w="2475" w:type="dxa"/>
            <w:gridSpan w:val="9"/>
            <w:vMerge/>
            <w:tcBorders>
              <w:left w:val="nil"/>
            </w:tcBorders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</w:tc>
        <w:tc>
          <w:tcPr>
            <w:tcW w:w="2303" w:type="dxa"/>
            <w:gridSpan w:val="7"/>
            <w:vMerge w:val="restart"/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  <w:r>
              <w:rPr>
                <w:rFonts w:hint="eastAsia"/>
              </w:rPr>
              <w:t>　</w:t>
            </w:r>
          </w:p>
        </w:tc>
      </w:tr>
      <w:tr w:rsidTr="00534956">
        <w:tblPrEx>
          <w:tblW w:w="8508" w:type="dxa"/>
          <w:tblInd w:w="99" w:type="dxa"/>
          <w:tblLayout w:type="fixed"/>
          <w:tblCellMar>
            <w:left w:w="99" w:type="dxa"/>
            <w:right w:w="99" w:type="dxa"/>
          </w:tblCellMar>
          <w:tblLook w:val="0000"/>
        </w:tblPrEx>
        <w:trPr>
          <w:cantSplit/>
          <w:trHeight w:val="465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  <w:jc w:val="distribute"/>
            </w:pPr>
            <w:r>
              <w:rPr>
                <w:rFonts w:hint="eastAsia"/>
              </w:rPr>
              <w:t>　</w:t>
            </w:r>
          </w:p>
        </w:tc>
        <w:tc>
          <w:tcPr>
            <w:tcW w:w="25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</w:tc>
        <w:tc>
          <w:tcPr>
            <w:tcW w:w="2475" w:type="dxa"/>
            <w:gridSpan w:val="9"/>
            <w:vMerge/>
            <w:tcBorders>
              <w:left w:val="nil"/>
              <w:bottom w:val="nil"/>
            </w:tcBorders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</w:tc>
        <w:tc>
          <w:tcPr>
            <w:tcW w:w="2303" w:type="dxa"/>
            <w:gridSpan w:val="7"/>
            <w:vMerge/>
            <w:vAlign w:val="center"/>
          </w:tcPr>
          <w:p w:rsidR="000F409E">
            <w:pPr>
              <w:wordWrap w:val="0"/>
              <w:autoSpaceDE w:val="0"/>
              <w:autoSpaceDN w:val="0"/>
              <w:adjustRightInd w:val="0"/>
              <w:snapToGrid w:val="0"/>
              <w:ind w:left="43"/>
            </w:pPr>
          </w:p>
        </w:tc>
      </w:tr>
    </w:tbl>
    <w:p w:rsidR="00C972A4">
      <w:pPr>
        <w:wordWrap w:val="0"/>
        <w:autoSpaceDE w:val="0"/>
        <w:autoSpaceDN w:val="0"/>
        <w:adjustRightInd w:val="0"/>
        <w:snapToGrid w:val="0"/>
        <w:ind w:left="756" w:hanging="756"/>
      </w:pPr>
    </w:p>
    <w:sectPr>
      <w:headerReference w:type="default" r:id="rId4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023F" w:rsidP="00E50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A4"/>
    <w:rsid w:val="000517F2"/>
    <w:rsid w:val="000F409E"/>
    <w:rsid w:val="00385678"/>
    <w:rsid w:val="00466879"/>
    <w:rsid w:val="00466D45"/>
    <w:rsid w:val="00607D92"/>
    <w:rsid w:val="00C46DBE"/>
    <w:rsid w:val="00C972A4"/>
    <w:rsid w:val="00D55643"/>
    <w:rsid w:val="00E00620"/>
    <w:rsid w:val="00E5023F"/>
    <w:rsid w:val="00F22F25"/>
    <w:rsid w:val="00F9590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4C6E53EF-D256-48D7-BB6C-74B5F75C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Pr>
      <w:rFonts w:ascii="ＭＳ 明朝" w:cs="Times New Roman"/>
      <w:kern w:val="2"/>
      <w:sz w:val="21"/>
    </w:rPr>
  </w:style>
  <w:style w:type="paragraph" w:styleId="Footer">
    <w:name w:val="footer"/>
    <w:basedOn w:val="Normal"/>
    <w:link w:val="a0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cp:revision>6</cp:revision>
  <dcterms:created xsi:type="dcterms:W3CDTF">2021-02-20T01:35:00Z</dcterms:created>
  <dcterms:modified xsi:type="dcterms:W3CDTF">2021-06-25T06:24:00Z</dcterms:modified>
</cp:coreProperties>
</file>