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3F8C" w:rsidRDefault="008375F2" w:rsidP="003A178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143625" cy="2247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247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5F2" w:rsidRPr="008375F2" w:rsidRDefault="008375F2" w:rsidP="008375F2">
                            <w:pPr>
                              <w:spacing w:line="480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【メール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送信先</w:t>
                            </w: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8375F2" w:rsidRPr="008375F2" w:rsidRDefault="008375F2" w:rsidP="008375F2">
                            <w:pPr>
                              <w:spacing w:line="480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国分寺市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　高齢福祉課　介護保険係　運営推進会議担当　あて</w:t>
                            </w:r>
                          </w:p>
                          <w:p w:rsidR="008375F2" w:rsidRPr="008375F2" w:rsidRDefault="008375F2" w:rsidP="008375F2">
                            <w:pPr>
                              <w:spacing w:line="480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電話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番号</w:t>
                            </w: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042-321-1301</w:t>
                            </w:r>
                          </w:p>
                          <w:p w:rsidR="008375F2" w:rsidRPr="008375F2" w:rsidRDefault="008375F2" w:rsidP="008375F2">
                            <w:pPr>
                              <w:spacing w:line="480" w:lineRule="auto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E-mail:koureihukushi@city.kokubunji.tokyo.jp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8.35pt;width:483.75pt;height:17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" fillcolor="#d8d8d8 [2732]" strokecolor="#d8d8d8 [2732]" strokeweight="2pt">
                <v:textbox>
                  <w:txbxContent>
                    <w:p w:rsidR="008375F2" w:rsidRPr="008375F2" w:rsidRDefault="008375F2" w:rsidP="008375F2">
                      <w:pPr>
                        <w:spacing w:line="480" w:lineRule="auto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【メール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送信先</w:t>
                      </w: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8375F2" w:rsidRPr="008375F2" w:rsidRDefault="008375F2" w:rsidP="008375F2">
                      <w:pPr>
                        <w:spacing w:line="480" w:lineRule="auto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国分寺市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 xml:space="preserve">　高齢福祉課　介護保険係　運営推進会議担当　あて</w:t>
                      </w:r>
                    </w:p>
                    <w:p w:rsidR="008375F2" w:rsidRPr="008375F2" w:rsidRDefault="008375F2" w:rsidP="008375F2">
                      <w:pPr>
                        <w:spacing w:line="480" w:lineRule="auto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電話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番号</w:t>
                      </w: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042-321-1301</w:t>
                      </w:r>
                    </w:p>
                    <w:p w:rsidR="008375F2" w:rsidRPr="008375F2" w:rsidRDefault="008375F2" w:rsidP="008375F2">
                      <w:pPr>
                        <w:spacing w:line="480" w:lineRule="auto"/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E-mail:koureihukushi@city.kokubunji.tokyo.jp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2727F" w:rsidRPr="003A1782" w:rsidRDefault="005631AD" w:rsidP="003A1782">
      <w:pPr>
        <w:jc w:val="right"/>
        <w:rPr>
          <w:rFonts w:ascii="ＭＳ 明朝" w:hAnsi="ＭＳ 明朝"/>
          <w:sz w:val="24"/>
        </w:rPr>
      </w:pPr>
      <w:r w:rsidRPr="00F6244C">
        <w:rPr>
          <w:rFonts w:ascii="ＭＳ 明朝" w:hAnsi="ＭＳ 明朝" w:hint="eastAsia"/>
          <w:sz w:val="24"/>
        </w:rPr>
        <w:t xml:space="preserve">　　　　　　　　　　　　　　　　　　　　    </w:t>
      </w:r>
    </w:p>
    <w:p w:rsidR="00B7510A" w:rsidRDefault="00B7510A" w:rsidP="00B7510A">
      <w:pPr>
        <w:ind w:firstLineChars="100" w:firstLine="305"/>
        <w:rPr>
          <w:rFonts w:ascii="ＭＳ 明朝" w:hAnsi="ＭＳ 明朝"/>
          <w:sz w:val="24"/>
        </w:rPr>
      </w:pPr>
    </w:p>
    <w:p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:rsidR="00B7510A" w:rsidRDefault="00B7510A" w:rsidP="00A77912">
      <w:pPr>
        <w:ind w:firstLineChars="100" w:firstLine="305"/>
        <w:rPr>
          <w:rFonts w:ascii="ＭＳ 明朝" w:hAnsi="ＭＳ 明朝"/>
          <w:sz w:val="24"/>
        </w:rPr>
      </w:pPr>
    </w:p>
    <w:p w:rsidR="00B7510A" w:rsidRDefault="00B7510A" w:rsidP="00B7510A">
      <w:pPr>
        <w:ind w:firstLineChars="100" w:firstLine="305"/>
        <w:rPr>
          <w:rFonts w:ascii="ＭＳ 明朝" w:hAnsi="ＭＳ 明朝"/>
          <w:sz w:val="24"/>
        </w:rPr>
      </w:pPr>
    </w:p>
    <w:p w:rsidR="001437DD" w:rsidRDefault="00D62598" w:rsidP="00B7510A">
      <w:pPr>
        <w:ind w:firstLineChars="100" w:firstLine="3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014D5" wp14:editId="464BEF11">
                <wp:simplePos x="0" y="0"/>
                <wp:positionH relativeFrom="margin">
                  <wp:posOffset>-142875</wp:posOffset>
                </wp:positionH>
                <wp:positionV relativeFrom="page">
                  <wp:posOffset>3419475</wp:posOffset>
                </wp:positionV>
                <wp:extent cx="7000875" cy="6496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6496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2CBC" id="正方形/長方形 5" o:spid="_x0000_s1026" style="position:absolute;left:0;text-align:left;margin-left:-11.25pt;margin-top:269.25pt;width:551.25pt;height:5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" filled="f" strokecolor="black [3213]" strokeweight="1.5pt">
                <w10:wrap anchorx="margin" anchory="page"/>
              </v:rect>
            </w:pict>
          </mc:Fallback>
        </mc:AlternateContent>
      </w:r>
    </w:p>
    <w:p w:rsidR="00B7510A" w:rsidRDefault="00B7510A" w:rsidP="00B7510A">
      <w:pPr>
        <w:ind w:firstLineChars="100" w:firstLine="305"/>
        <w:rPr>
          <w:rFonts w:ascii="ＭＳ 明朝" w:hAnsi="ＭＳ 明朝"/>
          <w:sz w:val="24"/>
        </w:rPr>
      </w:pPr>
    </w:p>
    <w:p w:rsidR="00061773" w:rsidRDefault="00061773" w:rsidP="00061773">
      <w:pPr>
        <w:ind w:firstLineChars="200" w:firstLine="692"/>
        <w:rPr>
          <w:rFonts w:ascii="ＭＳ 明朝" w:hAnsi="ＭＳ 明朝"/>
          <w:b/>
          <w:sz w:val="28"/>
          <w:szCs w:val="28"/>
          <w:u w:val="single"/>
        </w:rPr>
      </w:pPr>
    </w:p>
    <w:p w:rsidR="00B7510A" w:rsidRPr="00663604" w:rsidRDefault="00A05E8E" w:rsidP="00061773">
      <w:pPr>
        <w:ind w:firstLineChars="200" w:firstLine="692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663604">
        <w:rPr>
          <w:rFonts w:ascii="ＭＳ 明朝" w:hAnsi="ＭＳ 明朝" w:hint="eastAsia"/>
          <w:b/>
          <w:sz w:val="28"/>
          <w:szCs w:val="28"/>
          <w:u w:val="single"/>
        </w:rPr>
        <w:t>運営推進会議（介護・医療連携推進会議）出席依頼書</w:t>
      </w:r>
    </w:p>
    <w:p w:rsidR="00B7510A" w:rsidRDefault="00B7510A" w:rsidP="00B7510A">
      <w:pPr>
        <w:ind w:firstLineChars="100" w:firstLine="305"/>
        <w:rPr>
          <w:rFonts w:ascii="ＭＳ 明朝" w:hAnsi="ＭＳ 明朝"/>
          <w:sz w:val="24"/>
        </w:rPr>
      </w:pPr>
    </w:p>
    <w:p w:rsidR="0062727F" w:rsidRDefault="00B7510A" w:rsidP="00061773">
      <w:pPr>
        <w:ind w:leftChars="100" w:left="2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当事業所において，下記のとおり</w:t>
      </w:r>
      <w:r w:rsidR="0003352A">
        <w:rPr>
          <w:rFonts w:ascii="ＭＳ 明朝" w:hAnsi="ＭＳ 明朝" w:hint="eastAsia"/>
          <w:sz w:val="24"/>
        </w:rPr>
        <w:t>地域密着型密着型サービスにかかる</w:t>
      </w:r>
      <w:r w:rsidR="00986A54">
        <w:rPr>
          <w:rFonts w:ascii="ＭＳ 明朝" w:hAnsi="ＭＳ 明朝" w:hint="eastAsia"/>
          <w:sz w:val="24"/>
        </w:rPr>
        <w:t>会議を</w:t>
      </w:r>
      <w:r>
        <w:rPr>
          <w:rFonts w:ascii="ＭＳ 明朝" w:hAnsi="ＭＳ 明朝" w:hint="eastAsia"/>
          <w:sz w:val="24"/>
        </w:rPr>
        <w:t>開催しますので</w:t>
      </w:r>
      <w:r w:rsidR="00986A54">
        <w:rPr>
          <w:rFonts w:ascii="ＭＳ 明朝" w:hAnsi="ＭＳ 明朝" w:hint="eastAsia"/>
          <w:sz w:val="24"/>
        </w:rPr>
        <w:t>，市または地域包括センター職員の出席を</w:t>
      </w:r>
      <w:r>
        <w:rPr>
          <w:rFonts w:ascii="ＭＳ 明朝" w:hAnsi="ＭＳ 明朝" w:hint="eastAsia"/>
          <w:sz w:val="24"/>
        </w:rPr>
        <w:t>依頼します</w:t>
      </w:r>
      <w:r w:rsidR="00986A54">
        <w:rPr>
          <w:rFonts w:ascii="ＭＳ 明朝" w:hAnsi="ＭＳ 明朝" w:hint="eastAsia"/>
          <w:sz w:val="24"/>
        </w:rPr>
        <w:t>。</w:t>
      </w:r>
    </w:p>
    <w:p w:rsidR="009D6E4A" w:rsidRPr="00F6244C" w:rsidRDefault="009D6E4A" w:rsidP="00061773">
      <w:pPr>
        <w:ind w:leftChars="100" w:left="275"/>
        <w:rPr>
          <w:rFonts w:ascii="ＭＳ 明朝" w:hAnsi="ＭＳ 明朝"/>
          <w:sz w:val="24"/>
        </w:rPr>
      </w:pPr>
    </w:p>
    <w:p w:rsidR="007F2121" w:rsidRPr="00F6244C" w:rsidRDefault="0062727F" w:rsidP="009D6E4A">
      <w:pPr>
        <w:pStyle w:val="ad"/>
      </w:pPr>
      <w:r w:rsidRPr="00F6244C">
        <w:rPr>
          <w:rFonts w:hint="eastAsia"/>
        </w:rPr>
        <w:t>記</w:t>
      </w:r>
    </w:p>
    <w:tbl>
      <w:tblPr>
        <w:tblStyle w:val="ac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577"/>
        <w:gridCol w:w="1559"/>
        <w:gridCol w:w="2474"/>
        <w:gridCol w:w="426"/>
        <w:gridCol w:w="1352"/>
      </w:tblGrid>
      <w:tr w:rsidR="007F2121" w:rsidTr="00D5109D">
        <w:trPr>
          <w:trHeight w:val="510"/>
          <w:jc w:val="center"/>
        </w:trPr>
        <w:tc>
          <w:tcPr>
            <w:tcW w:w="3359" w:type="dxa"/>
            <w:vAlign w:val="center"/>
          </w:tcPr>
          <w:p w:rsidR="007F2121" w:rsidRDefault="007F2121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サービス名称</w:t>
            </w:r>
          </w:p>
        </w:tc>
        <w:tc>
          <w:tcPr>
            <w:tcW w:w="6388" w:type="dxa"/>
            <w:gridSpan w:val="5"/>
            <w:vAlign w:val="center"/>
          </w:tcPr>
          <w:p w:rsidR="007F2121" w:rsidRDefault="007F2121" w:rsidP="00224FD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E2796" w:rsidTr="00D5109D">
        <w:trPr>
          <w:cantSplit/>
          <w:trHeight w:val="634"/>
          <w:jc w:val="center"/>
        </w:trPr>
        <w:tc>
          <w:tcPr>
            <w:tcW w:w="3359" w:type="dxa"/>
            <w:vAlign w:val="center"/>
          </w:tcPr>
          <w:p w:rsidR="00224FD8" w:rsidRPr="008F73D9" w:rsidRDefault="00E13C27" w:rsidP="00224FD8">
            <w:pPr>
              <w:jc w:val="center"/>
              <w:rPr>
                <w:rFonts w:ascii="ＭＳ 明朝" w:hAnsi="ＭＳ 明朝"/>
                <w:sz w:val="24"/>
              </w:rPr>
            </w:pPr>
            <w:r w:rsidRPr="008F73D9">
              <w:rPr>
                <w:rFonts w:ascii="ＭＳ 明朝" w:hAnsi="ＭＳ 明朝" w:hint="eastAsia"/>
                <w:sz w:val="24"/>
              </w:rPr>
              <w:t>事業者名称</w:t>
            </w:r>
          </w:p>
        </w:tc>
        <w:tc>
          <w:tcPr>
            <w:tcW w:w="6388" w:type="dxa"/>
            <w:gridSpan w:val="5"/>
            <w:vAlign w:val="bottom"/>
          </w:tcPr>
          <w:p w:rsidR="00224FD8" w:rsidRDefault="00224FD8" w:rsidP="00224FD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13C27" w:rsidRPr="00224FD8" w:rsidRDefault="00E13C27" w:rsidP="00224FD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3C27" w:rsidTr="00D5109D">
        <w:trPr>
          <w:cantSplit/>
          <w:trHeight w:val="634"/>
          <w:jc w:val="center"/>
        </w:trPr>
        <w:tc>
          <w:tcPr>
            <w:tcW w:w="3359" w:type="dxa"/>
            <w:vAlign w:val="center"/>
          </w:tcPr>
          <w:p w:rsidR="00E13C27" w:rsidRDefault="00E13C27" w:rsidP="00224F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　担当者名</w:t>
            </w:r>
          </w:p>
        </w:tc>
        <w:tc>
          <w:tcPr>
            <w:tcW w:w="6388" w:type="dxa"/>
            <w:gridSpan w:val="5"/>
            <w:vAlign w:val="bottom"/>
          </w:tcPr>
          <w:p w:rsidR="00E13C27" w:rsidRDefault="00E13C27" w:rsidP="00224FD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13C27" w:rsidRPr="00224FD8" w:rsidRDefault="00E13C27" w:rsidP="00224FD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2796" w:rsidTr="00D5109D">
        <w:trPr>
          <w:trHeight w:val="510"/>
          <w:jc w:val="center"/>
        </w:trPr>
        <w:tc>
          <w:tcPr>
            <w:tcW w:w="3359" w:type="dxa"/>
            <w:vAlign w:val="center"/>
          </w:tcPr>
          <w:p w:rsidR="004E2796" w:rsidRDefault="004E2796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88" w:type="dxa"/>
            <w:gridSpan w:val="5"/>
            <w:vAlign w:val="center"/>
          </w:tcPr>
          <w:p w:rsidR="004E2796" w:rsidRDefault="00E13C27" w:rsidP="004E279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 w:rsidR="002E6A16">
              <w:rPr>
                <w:rFonts w:ascii="ＭＳ 明朝" w:hAnsi="ＭＳ 明朝" w:hint="eastAsia"/>
                <w:sz w:val="24"/>
              </w:rPr>
              <w:t xml:space="preserve">  </w:t>
            </w:r>
            <w:r w:rsidR="004E2796">
              <w:rPr>
                <w:rFonts w:ascii="ＭＳ 明朝" w:hAnsi="ＭＳ 明朝" w:hint="eastAsia"/>
                <w:sz w:val="24"/>
              </w:rPr>
              <w:t>：</w:t>
            </w:r>
          </w:p>
          <w:p w:rsidR="002E6A16" w:rsidRDefault="002E6A16" w:rsidP="004E279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A05E8E" w:rsidTr="00D5109D">
        <w:trPr>
          <w:trHeight w:val="510"/>
          <w:jc w:val="center"/>
        </w:trPr>
        <w:tc>
          <w:tcPr>
            <w:tcW w:w="3359" w:type="dxa"/>
            <w:vMerge w:val="restart"/>
            <w:vAlign w:val="center"/>
          </w:tcPr>
          <w:p w:rsidR="00A05E8E" w:rsidRDefault="00A05E8E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会議の種類及び回数</w:t>
            </w:r>
          </w:p>
        </w:tc>
        <w:tc>
          <w:tcPr>
            <w:tcW w:w="577" w:type="dxa"/>
            <w:vMerge w:val="restart"/>
            <w:vAlign w:val="center"/>
          </w:tcPr>
          <w:p w:rsidR="00A05E8E" w:rsidRPr="004E2796" w:rsidRDefault="00A05E8E" w:rsidP="00A05E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4033" w:type="dxa"/>
            <w:gridSpan w:val="2"/>
            <w:vAlign w:val="center"/>
          </w:tcPr>
          <w:p w:rsidR="00A05E8E" w:rsidRPr="004E2796" w:rsidRDefault="00A05E8E" w:rsidP="00A05E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>運営推進会議</w:t>
            </w:r>
          </w:p>
        </w:tc>
        <w:tc>
          <w:tcPr>
            <w:tcW w:w="426" w:type="dxa"/>
            <w:vMerge w:val="restart"/>
            <w:vAlign w:val="center"/>
          </w:tcPr>
          <w:p w:rsidR="00A05E8E" w:rsidRPr="004E2796" w:rsidRDefault="00A05E8E" w:rsidP="00A05E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1352" w:type="dxa"/>
            <w:vMerge w:val="restart"/>
            <w:vAlign w:val="bottom"/>
          </w:tcPr>
          <w:p w:rsidR="00A05E8E" w:rsidRPr="004E2796" w:rsidRDefault="00A05E8E" w:rsidP="00A05E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 xml:space="preserve">　回目</w:t>
            </w:r>
          </w:p>
        </w:tc>
      </w:tr>
      <w:tr w:rsidR="00A05E8E" w:rsidTr="00D5109D">
        <w:trPr>
          <w:trHeight w:val="613"/>
          <w:jc w:val="center"/>
        </w:trPr>
        <w:tc>
          <w:tcPr>
            <w:tcW w:w="3359" w:type="dxa"/>
            <w:vMerge/>
            <w:vAlign w:val="center"/>
          </w:tcPr>
          <w:p w:rsidR="00A05E8E" w:rsidRDefault="00A05E8E" w:rsidP="004E279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7" w:type="dxa"/>
            <w:vMerge/>
          </w:tcPr>
          <w:p w:rsidR="00A05E8E" w:rsidRDefault="00A05E8E" w:rsidP="00B7510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33" w:type="dxa"/>
            <w:gridSpan w:val="2"/>
            <w:vAlign w:val="center"/>
          </w:tcPr>
          <w:p w:rsidR="00A05E8E" w:rsidRPr="004E2796" w:rsidRDefault="00A05E8E" w:rsidP="00A05E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>介護・医療連携推進会議</w:t>
            </w:r>
          </w:p>
        </w:tc>
        <w:tc>
          <w:tcPr>
            <w:tcW w:w="426" w:type="dxa"/>
            <w:vMerge/>
          </w:tcPr>
          <w:p w:rsidR="00A05E8E" w:rsidRDefault="00A05E8E" w:rsidP="00B7510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52" w:type="dxa"/>
            <w:vMerge/>
          </w:tcPr>
          <w:p w:rsidR="00A05E8E" w:rsidRDefault="00A05E8E" w:rsidP="00B7510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352A" w:rsidTr="00D5109D">
        <w:trPr>
          <w:trHeight w:val="640"/>
          <w:jc w:val="center"/>
        </w:trPr>
        <w:tc>
          <w:tcPr>
            <w:tcW w:w="3359" w:type="dxa"/>
            <w:vAlign w:val="center"/>
          </w:tcPr>
          <w:p w:rsidR="0003352A" w:rsidRDefault="00224FD8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依頼書</w:t>
            </w:r>
            <w:r w:rsidR="00A05E8E">
              <w:rPr>
                <w:rFonts w:ascii="ＭＳ 明朝" w:hAnsi="ＭＳ 明朝" w:hint="eastAsia"/>
                <w:sz w:val="24"/>
              </w:rPr>
              <w:t>送信日</w:t>
            </w:r>
          </w:p>
        </w:tc>
        <w:tc>
          <w:tcPr>
            <w:tcW w:w="6388" w:type="dxa"/>
            <w:gridSpan w:val="5"/>
            <w:vAlign w:val="center"/>
          </w:tcPr>
          <w:p w:rsidR="0003352A" w:rsidRDefault="000B0A05" w:rsidP="00A05E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05E8E">
              <w:rPr>
                <w:rFonts w:ascii="ＭＳ 明朝" w:hAnsi="ＭＳ 明朝" w:hint="eastAsia"/>
                <w:sz w:val="24"/>
              </w:rPr>
              <w:t xml:space="preserve">　　年　　月　　日　　（　）</w:t>
            </w:r>
          </w:p>
        </w:tc>
      </w:tr>
      <w:tr w:rsidR="00A05E8E" w:rsidTr="00D5109D">
        <w:trPr>
          <w:trHeight w:val="562"/>
          <w:jc w:val="center"/>
        </w:trPr>
        <w:tc>
          <w:tcPr>
            <w:tcW w:w="3359" w:type="dxa"/>
            <w:vMerge w:val="restart"/>
            <w:vAlign w:val="center"/>
          </w:tcPr>
          <w:p w:rsidR="00A05E8E" w:rsidRDefault="00A05E8E" w:rsidP="00E13C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会議開催日時</w:t>
            </w:r>
          </w:p>
        </w:tc>
        <w:tc>
          <w:tcPr>
            <w:tcW w:w="6388" w:type="dxa"/>
            <w:gridSpan w:val="5"/>
            <w:vAlign w:val="center"/>
          </w:tcPr>
          <w:p w:rsidR="00A05E8E" w:rsidRDefault="000B0A05" w:rsidP="000B0A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令和　　</w:t>
            </w:r>
            <w:r w:rsidR="00A05E8E">
              <w:rPr>
                <w:rFonts w:ascii="ＭＳ 明朝" w:hAnsi="ＭＳ 明朝" w:hint="eastAsia"/>
                <w:sz w:val="24"/>
              </w:rPr>
              <w:t>年　　月　　日　　（　）</w:t>
            </w:r>
          </w:p>
        </w:tc>
      </w:tr>
      <w:tr w:rsidR="00A05E8E" w:rsidTr="00D5109D">
        <w:trPr>
          <w:trHeight w:val="807"/>
          <w:jc w:val="center"/>
        </w:trPr>
        <w:tc>
          <w:tcPr>
            <w:tcW w:w="3359" w:type="dxa"/>
            <w:vMerge/>
            <w:vAlign w:val="center"/>
          </w:tcPr>
          <w:p w:rsidR="00A05E8E" w:rsidRDefault="00A05E8E" w:rsidP="004E279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05E8E" w:rsidRDefault="00A05E8E" w:rsidP="00A05E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午前・午後</w:t>
            </w:r>
          </w:p>
        </w:tc>
        <w:tc>
          <w:tcPr>
            <w:tcW w:w="4252" w:type="dxa"/>
            <w:gridSpan w:val="3"/>
            <w:vAlign w:val="center"/>
          </w:tcPr>
          <w:p w:rsidR="00A05E8E" w:rsidRDefault="00A05E8E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E2796">
              <w:rPr>
                <w:rFonts w:ascii="ＭＳ 明朝" w:hAnsi="ＭＳ 明朝" w:hint="eastAsia"/>
                <w:sz w:val="24"/>
              </w:rPr>
              <w:t xml:space="preserve"> 時　</w:t>
            </w:r>
            <w:r>
              <w:rPr>
                <w:rFonts w:ascii="ＭＳ 明朝" w:hAnsi="ＭＳ 明朝" w:hint="eastAsia"/>
                <w:sz w:val="24"/>
              </w:rPr>
              <w:t xml:space="preserve">　分 ～　</w:t>
            </w:r>
            <w:r w:rsidR="004E279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時　　分</w:t>
            </w:r>
          </w:p>
        </w:tc>
      </w:tr>
    </w:tbl>
    <w:p w:rsidR="0015735D" w:rsidRDefault="006A2947" w:rsidP="00061773">
      <w:pPr>
        <w:pStyle w:val="a7"/>
        <w:ind w:firstLineChars="100" w:firstLine="305"/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224FD8" w:rsidRPr="00224FD8">
        <w:rPr>
          <w:rFonts w:hint="eastAsia"/>
          <w:b/>
          <w:sz w:val="24"/>
        </w:rPr>
        <w:t>提出前</w:t>
      </w:r>
      <w:r w:rsidR="0015735D" w:rsidRPr="006A2947">
        <w:rPr>
          <w:rFonts w:hint="eastAsia"/>
          <w:b/>
          <w:sz w:val="24"/>
        </w:rPr>
        <w:t>の確認事項</w:t>
      </w:r>
    </w:p>
    <w:p w:rsidR="00D550A0" w:rsidRDefault="003A1782" w:rsidP="00061773">
      <w:pPr>
        <w:pStyle w:val="a7"/>
        <w:ind w:firstLineChars="100" w:firstLine="285"/>
        <w:jc w:val="left"/>
        <w:rPr>
          <w:sz w:val="22"/>
        </w:rPr>
      </w:pPr>
      <w:r w:rsidRPr="003A1782">
        <w:rPr>
          <w:rFonts w:hint="eastAsia"/>
          <w:sz w:val="22"/>
        </w:rPr>
        <w:t xml:space="preserve">□　</w:t>
      </w:r>
      <w:r w:rsidR="00A05E8E">
        <w:rPr>
          <w:rFonts w:hint="eastAsia"/>
          <w:sz w:val="22"/>
        </w:rPr>
        <w:t>その他</w:t>
      </w:r>
      <w:r w:rsidR="00D550A0">
        <w:rPr>
          <w:rFonts w:hint="eastAsia"/>
          <w:sz w:val="22"/>
        </w:rPr>
        <w:t>構成員について</w:t>
      </w:r>
      <w:r w:rsidR="00A05E8E">
        <w:rPr>
          <w:rFonts w:hint="eastAsia"/>
          <w:sz w:val="22"/>
        </w:rPr>
        <w:t>も</w:t>
      </w:r>
      <w:r w:rsidR="00D550A0">
        <w:rPr>
          <w:rFonts w:hint="eastAsia"/>
          <w:sz w:val="22"/>
        </w:rPr>
        <w:t>，日程調整済または日程調整中である</w:t>
      </w:r>
    </w:p>
    <w:p w:rsidR="00A77912" w:rsidRDefault="0015735D" w:rsidP="00061773">
      <w:pPr>
        <w:pStyle w:val="a7"/>
        <w:ind w:firstLineChars="100" w:firstLine="285"/>
        <w:jc w:val="left"/>
        <w:rPr>
          <w:sz w:val="22"/>
        </w:rPr>
      </w:pPr>
      <w:r w:rsidRPr="003A1782">
        <w:rPr>
          <w:rFonts w:hint="eastAsia"/>
          <w:sz w:val="22"/>
        </w:rPr>
        <w:t xml:space="preserve">□　</w:t>
      </w:r>
      <w:r w:rsidR="00A05E8E">
        <w:rPr>
          <w:rFonts w:hint="eastAsia"/>
          <w:sz w:val="22"/>
        </w:rPr>
        <w:t>本</w:t>
      </w:r>
      <w:r w:rsidR="003A1782" w:rsidRPr="003A1782">
        <w:rPr>
          <w:rFonts w:hint="eastAsia"/>
          <w:sz w:val="22"/>
        </w:rPr>
        <w:t>依頼</w:t>
      </w:r>
      <w:r w:rsidR="00A05E8E">
        <w:rPr>
          <w:rFonts w:hint="eastAsia"/>
          <w:sz w:val="22"/>
        </w:rPr>
        <w:t>書</w:t>
      </w:r>
      <w:r w:rsidR="00224FD8">
        <w:rPr>
          <w:rFonts w:hint="eastAsia"/>
          <w:sz w:val="22"/>
        </w:rPr>
        <w:t>の</w:t>
      </w:r>
      <w:r w:rsidR="003A1782">
        <w:rPr>
          <w:rFonts w:hint="eastAsia"/>
          <w:sz w:val="22"/>
        </w:rPr>
        <w:t>送信日</w:t>
      </w:r>
      <w:r w:rsidR="00A05E8E">
        <w:rPr>
          <w:rFonts w:hint="eastAsia"/>
          <w:sz w:val="22"/>
        </w:rPr>
        <w:t>時</w:t>
      </w:r>
      <w:r w:rsidR="003A1782" w:rsidRPr="003A1782">
        <w:rPr>
          <w:rFonts w:hint="eastAsia"/>
          <w:sz w:val="22"/>
        </w:rPr>
        <w:t>は，</w:t>
      </w:r>
      <w:r w:rsidR="00A05E8E">
        <w:rPr>
          <w:rFonts w:hint="eastAsia"/>
          <w:sz w:val="22"/>
        </w:rPr>
        <w:t>会議</w:t>
      </w:r>
      <w:r w:rsidRPr="003A1782">
        <w:rPr>
          <w:rFonts w:hint="eastAsia"/>
          <w:sz w:val="22"/>
        </w:rPr>
        <w:t>開催日</w:t>
      </w:r>
      <w:r w:rsidR="003A1782" w:rsidRPr="003A1782">
        <w:rPr>
          <w:rFonts w:hint="eastAsia"/>
          <w:sz w:val="22"/>
        </w:rPr>
        <w:t>より</w:t>
      </w:r>
      <w:r w:rsidRPr="003A1782">
        <w:rPr>
          <w:rFonts w:hint="eastAsia"/>
          <w:sz w:val="22"/>
        </w:rPr>
        <w:t>１か月</w:t>
      </w:r>
      <w:r w:rsidR="003A1782" w:rsidRPr="003A1782">
        <w:rPr>
          <w:rFonts w:hint="eastAsia"/>
          <w:sz w:val="22"/>
        </w:rPr>
        <w:t>以上前である</w:t>
      </w:r>
      <w:r w:rsidRPr="003A1782">
        <w:rPr>
          <w:rFonts w:hint="eastAsia"/>
          <w:sz w:val="22"/>
        </w:rPr>
        <w:t>。</w:t>
      </w:r>
    </w:p>
    <w:p w:rsidR="0015735D" w:rsidRPr="00F158F5" w:rsidRDefault="002B47F8" w:rsidP="00F158F5">
      <w:pPr>
        <w:pStyle w:val="a7"/>
        <w:ind w:firstLineChars="100" w:firstLine="285"/>
        <w:jc w:val="left"/>
        <w:rPr>
          <w:sz w:val="22"/>
        </w:rPr>
      </w:pPr>
      <w:r>
        <w:rPr>
          <w:rFonts w:hint="eastAsia"/>
          <w:sz w:val="22"/>
        </w:rPr>
        <w:t xml:space="preserve">□　</w:t>
      </w:r>
      <w:r w:rsidR="00787CF1">
        <w:rPr>
          <w:rFonts w:hint="eastAsia"/>
          <w:sz w:val="22"/>
        </w:rPr>
        <w:t>基準で</w:t>
      </w:r>
      <w:r w:rsidR="0029371E">
        <w:rPr>
          <w:rFonts w:hint="eastAsia"/>
          <w:sz w:val="22"/>
        </w:rPr>
        <w:t>義務づけられている</w:t>
      </w:r>
      <w:r>
        <w:rPr>
          <w:rFonts w:hint="eastAsia"/>
          <w:sz w:val="22"/>
        </w:rPr>
        <w:t>年間開催回数</w:t>
      </w:r>
      <w:r w:rsidR="00663604">
        <w:rPr>
          <w:rFonts w:hint="eastAsia"/>
          <w:sz w:val="22"/>
        </w:rPr>
        <w:t>を把握し予定を組んでいる。</w:t>
      </w:r>
    </w:p>
    <w:sectPr w:rsidR="0015735D" w:rsidRPr="00F158F5" w:rsidSect="00B323F1">
      <w:headerReference w:type="default" r:id="rId8"/>
      <w:pgSz w:w="11906" w:h="16838" w:code="9"/>
      <w:pgMar w:top="720" w:right="720" w:bottom="720" w:left="720" w:header="794" w:footer="992" w:gutter="0"/>
      <w:cols w:space="720"/>
      <w:vAlign w:val="center"/>
      <w:docGrid w:type="linesAndChars" w:linePitch="313" w:charSpace="1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DC" w:rsidRDefault="00C738DC">
      <w:r>
        <w:separator/>
      </w:r>
    </w:p>
  </w:endnote>
  <w:endnote w:type="continuationSeparator" w:id="0">
    <w:p w:rsidR="00C738DC" w:rsidRDefault="00C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DC" w:rsidRDefault="00C738DC">
      <w:r>
        <w:separator/>
      </w:r>
    </w:p>
  </w:footnote>
  <w:footnote w:type="continuationSeparator" w:id="0">
    <w:p w:rsidR="00C738DC" w:rsidRDefault="00C7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1" w:rsidRPr="00970BF9" w:rsidRDefault="00B323F1" w:rsidP="00B323F1">
    <w:pPr>
      <w:pStyle w:val="a9"/>
    </w:pPr>
    <w:r>
      <w:rPr>
        <w:rFonts w:hint="eastAsia"/>
      </w:rPr>
      <w:t>〈別紙</w:t>
    </w:r>
    <w:r w:rsidR="00970BF9">
      <w:rPr>
        <w:rFonts w:hint="eastAsia"/>
      </w:rPr>
      <w:t>1-1</w:t>
    </w:r>
    <w:r>
      <w:rPr>
        <w:rFonts w:hint="eastAsia"/>
      </w:rPr>
      <w:t>〉運営推進会議（介護・医療連携推進会議）出席依頼</w:t>
    </w:r>
    <w:r w:rsidR="00D62598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6A8"/>
    <w:multiLevelType w:val="hybridMultilevel"/>
    <w:tmpl w:val="91D05774"/>
    <w:lvl w:ilvl="0" w:tplc="011276E4">
      <w:numFmt w:val="bullet"/>
      <w:lvlText w:val="○"/>
      <w:lvlJc w:val="left"/>
      <w:pPr>
        <w:ind w:left="5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</w:abstractNum>
  <w:abstractNum w:abstractNumId="1" w15:restartNumberingAfterBreak="0">
    <w:nsid w:val="27BF1712"/>
    <w:multiLevelType w:val="hybridMultilevel"/>
    <w:tmpl w:val="3FDA2368"/>
    <w:lvl w:ilvl="0" w:tplc="61C4F8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A0DAD"/>
    <w:multiLevelType w:val="hybridMultilevel"/>
    <w:tmpl w:val="431E55E6"/>
    <w:lvl w:ilvl="0" w:tplc="0A584A64">
      <w:start w:val="1"/>
      <w:numFmt w:val="decimalFullWidth"/>
      <w:lvlText w:val="%1."/>
      <w:lvlJc w:val="left"/>
      <w:pPr>
        <w:ind w:left="10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5D277AC7"/>
    <w:multiLevelType w:val="hybridMultilevel"/>
    <w:tmpl w:val="87D2F506"/>
    <w:lvl w:ilvl="0" w:tplc="E326B612">
      <w:numFmt w:val="bullet"/>
      <w:lvlText w:val="○"/>
      <w:lvlJc w:val="left"/>
      <w:pPr>
        <w:ind w:left="5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</w:abstractNum>
  <w:abstractNum w:abstractNumId="4" w15:restartNumberingAfterBreak="0">
    <w:nsid w:val="7ACD6344"/>
    <w:multiLevelType w:val="hybridMultilevel"/>
    <w:tmpl w:val="192613F4"/>
    <w:lvl w:ilvl="0" w:tplc="B038E2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13"/>
  <w:characterSpacingControl w:val="compressPunctuation"/>
  <w:doNotValidateAgainstSchema/>
  <w:doNotDemarcateInvalidXml/>
  <w:hdrShapeDefaults>
    <o:shapedefaults v:ext="edit" spidmax="193537" style="mso-position-horizontal:center;mso-position-horizontal-relative:margin;mso-position-vertical:top;mso-position-vertical-relative:page;mso-width-relative:margin;mso-height-relative:top-margin-area;v-text-anchor:middle" fillcolor="none [3213]" strokecolor="none [3213]">
      <v:fill color="none [3213]"/>
      <v:stroke color="none [3213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25"/>
    <w:rsid w:val="0000740E"/>
    <w:rsid w:val="0003352A"/>
    <w:rsid w:val="00036646"/>
    <w:rsid w:val="00042946"/>
    <w:rsid w:val="000447A3"/>
    <w:rsid w:val="00051BF4"/>
    <w:rsid w:val="00061773"/>
    <w:rsid w:val="000B0A05"/>
    <w:rsid w:val="000B0F66"/>
    <w:rsid w:val="000B36AA"/>
    <w:rsid w:val="001437DD"/>
    <w:rsid w:val="00151ACC"/>
    <w:rsid w:val="0015735D"/>
    <w:rsid w:val="00161845"/>
    <w:rsid w:val="00172A27"/>
    <w:rsid w:val="001C1AEC"/>
    <w:rsid w:val="001D2AF5"/>
    <w:rsid w:val="00210B40"/>
    <w:rsid w:val="002245CD"/>
    <w:rsid w:val="00224FD8"/>
    <w:rsid w:val="002570D9"/>
    <w:rsid w:val="002773B2"/>
    <w:rsid w:val="00281168"/>
    <w:rsid w:val="00282DEA"/>
    <w:rsid w:val="0029371E"/>
    <w:rsid w:val="002A6FB5"/>
    <w:rsid w:val="002B27C9"/>
    <w:rsid w:val="002B47F8"/>
    <w:rsid w:val="002D0893"/>
    <w:rsid w:val="002E246C"/>
    <w:rsid w:val="002E6A16"/>
    <w:rsid w:val="00311004"/>
    <w:rsid w:val="00323892"/>
    <w:rsid w:val="00376DF9"/>
    <w:rsid w:val="003A1782"/>
    <w:rsid w:val="003B4FA2"/>
    <w:rsid w:val="003D7F5B"/>
    <w:rsid w:val="003E17C8"/>
    <w:rsid w:val="003E1993"/>
    <w:rsid w:val="003F2EBC"/>
    <w:rsid w:val="003F54DB"/>
    <w:rsid w:val="0046027A"/>
    <w:rsid w:val="00462E84"/>
    <w:rsid w:val="00483997"/>
    <w:rsid w:val="00497D70"/>
    <w:rsid w:val="004A3784"/>
    <w:rsid w:val="004B6214"/>
    <w:rsid w:val="004D1B23"/>
    <w:rsid w:val="004D3E92"/>
    <w:rsid w:val="004E0807"/>
    <w:rsid w:val="004E0C6B"/>
    <w:rsid w:val="004E2796"/>
    <w:rsid w:val="0050424C"/>
    <w:rsid w:val="005046A1"/>
    <w:rsid w:val="005129B8"/>
    <w:rsid w:val="00517BE7"/>
    <w:rsid w:val="0053340A"/>
    <w:rsid w:val="005357A6"/>
    <w:rsid w:val="005631AD"/>
    <w:rsid w:val="00563AB2"/>
    <w:rsid w:val="005960CF"/>
    <w:rsid w:val="005C0824"/>
    <w:rsid w:val="005D45C3"/>
    <w:rsid w:val="005E4C30"/>
    <w:rsid w:val="005E68B1"/>
    <w:rsid w:val="005F2ADF"/>
    <w:rsid w:val="00603CB4"/>
    <w:rsid w:val="00606358"/>
    <w:rsid w:val="00624BC1"/>
    <w:rsid w:val="0062727F"/>
    <w:rsid w:val="006357EE"/>
    <w:rsid w:val="00650619"/>
    <w:rsid w:val="00663604"/>
    <w:rsid w:val="00665F6D"/>
    <w:rsid w:val="00671612"/>
    <w:rsid w:val="0067208B"/>
    <w:rsid w:val="0068308F"/>
    <w:rsid w:val="0068410A"/>
    <w:rsid w:val="006A2947"/>
    <w:rsid w:val="006A5C23"/>
    <w:rsid w:val="006D4A2E"/>
    <w:rsid w:val="006F3487"/>
    <w:rsid w:val="00702F95"/>
    <w:rsid w:val="00703C50"/>
    <w:rsid w:val="007207F4"/>
    <w:rsid w:val="007220EF"/>
    <w:rsid w:val="00736959"/>
    <w:rsid w:val="00736E02"/>
    <w:rsid w:val="00787CF1"/>
    <w:rsid w:val="007A22C2"/>
    <w:rsid w:val="007D1C79"/>
    <w:rsid w:val="007E0095"/>
    <w:rsid w:val="007F1368"/>
    <w:rsid w:val="007F2121"/>
    <w:rsid w:val="00815460"/>
    <w:rsid w:val="008375F2"/>
    <w:rsid w:val="00884014"/>
    <w:rsid w:val="008B0F96"/>
    <w:rsid w:val="008E1209"/>
    <w:rsid w:val="008F73D9"/>
    <w:rsid w:val="00914D54"/>
    <w:rsid w:val="00923720"/>
    <w:rsid w:val="00950CA0"/>
    <w:rsid w:val="00970BF9"/>
    <w:rsid w:val="009755BC"/>
    <w:rsid w:val="00980BAE"/>
    <w:rsid w:val="009824B8"/>
    <w:rsid w:val="0098321C"/>
    <w:rsid w:val="00986A54"/>
    <w:rsid w:val="00987C74"/>
    <w:rsid w:val="0099325A"/>
    <w:rsid w:val="009A74C9"/>
    <w:rsid w:val="009D6E4A"/>
    <w:rsid w:val="00A05E8E"/>
    <w:rsid w:val="00A17C37"/>
    <w:rsid w:val="00A73BDD"/>
    <w:rsid w:val="00A73F29"/>
    <w:rsid w:val="00A77912"/>
    <w:rsid w:val="00A91E8B"/>
    <w:rsid w:val="00AB6BD0"/>
    <w:rsid w:val="00AF1702"/>
    <w:rsid w:val="00AF2E46"/>
    <w:rsid w:val="00B161A6"/>
    <w:rsid w:val="00B221B7"/>
    <w:rsid w:val="00B25701"/>
    <w:rsid w:val="00B323F1"/>
    <w:rsid w:val="00B40F7C"/>
    <w:rsid w:val="00B64064"/>
    <w:rsid w:val="00B7510A"/>
    <w:rsid w:val="00B8146E"/>
    <w:rsid w:val="00B870BB"/>
    <w:rsid w:val="00B87B0D"/>
    <w:rsid w:val="00B87C4B"/>
    <w:rsid w:val="00BA17B6"/>
    <w:rsid w:val="00BA5C23"/>
    <w:rsid w:val="00BC33B5"/>
    <w:rsid w:val="00BE4C11"/>
    <w:rsid w:val="00C3381B"/>
    <w:rsid w:val="00C724E2"/>
    <w:rsid w:val="00C738DC"/>
    <w:rsid w:val="00C818D7"/>
    <w:rsid w:val="00C874A9"/>
    <w:rsid w:val="00CA0DD5"/>
    <w:rsid w:val="00CA530C"/>
    <w:rsid w:val="00CA69D3"/>
    <w:rsid w:val="00CC6AF5"/>
    <w:rsid w:val="00CD090C"/>
    <w:rsid w:val="00CD1C55"/>
    <w:rsid w:val="00CD6602"/>
    <w:rsid w:val="00D24625"/>
    <w:rsid w:val="00D5109D"/>
    <w:rsid w:val="00D550A0"/>
    <w:rsid w:val="00D62598"/>
    <w:rsid w:val="00D84AD0"/>
    <w:rsid w:val="00DA5259"/>
    <w:rsid w:val="00DB3F87"/>
    <w:rsid w:val="00DB5746"/>
    <w:rsid w:val="00DC3DA4"/>
    <w:rsid w:val="00E13C27"/>
    <w:rsid w:val="00E21833"/>
    <w:rsid w:val="00E27506"/>
    <w:rsid w:val="00E47716"/>
    <w:rsid w:val="00E7367A"/>
    <w:rsid w:val="00E818B3"/>
    <w:rsid w:val="00E8757D"/>
    <w:rsid w:val="00E91C43"/>
    <w:rsid w:val="00ED014F"/>
    <w:rsid w:val="00EF4CB7"/>
    <w:rsid w:val="00F03ACD"/>
    <w:rsid w:val="00F13819"/>
    <w:rsid w:val="00F158F5"/>
    <w:rsid w:val="00F17B68"/>
    <w:rsid w:val="00F232C7"/>
    <w:rsid w:val="00F50A30"/>
    <w:rsid w:val="00F6244C"/>
    <w:rsid w:val="00F83F8C"/>
    <w:rsid w:val="00FA5877"/>
    <w:rsid w:val="00FC4468"/>
    <w:rsid w:val="00FC5B5E"/>
    <w:rsid w:val="00FE0B9E"/>
    <w:rsid w:val="00FE231B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 style="mso-position-horizontal:center;mso-position-horizontal-relative:margin;mso-position-vertical:top;mso-position-vertical-relative:page;mso-width-relative:margin;mso-height-relative:top-margin-area;v-text-anchor:middle" fillcolor="none [3213]" strokecolor="none [3213]">
      <v:fill color="none [3213]"/>
      <v:stroke color="none [3213]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61C532"/>
  <w15:docId w15:val="{8429992C-86BE-4EEB-B6DE-BE87CA31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kern w:val="2"/>
      <w:sz w:val="21"/>
      <w:szCs w:val="24"/>
    </w:rPr>
  </w:style>
  <w:style w:type="character" w:customStyle="1" w:styleId="a6">
    <w:name w:val="結語 (文字)"/>
    <w:link w:val="a7"/>
    <w:rPr>
      <w:rFonts w:ascii="ＭＳ 明朝" w:hAnsi="ＭＳ 明朝"/>
      <w:kern w:val="2"/>
      <w:sz w:val="21"/>
      <w:szCs w:val="24"/>
    </w:rPr>
  </w:style>
  <w:style w:type="character" w:customStyle="1" w:styleId="a8">
    <w:name w:val="ヘッダー (文字)"/>
    <w:link w:val="a9"/>
    <w:uiPriority w:val="99"/>
    <w:rPr>
      <w:kern w:val="2"/>
      <w:sz w:val="21"/>
      <w:szCs w:val="24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link w:val="a6"/>
    <w:pPr>
      <w:jc w:val="right"/>
    </w:pPr>
    <w:rPr>
      <w:rFonts w:ascii="ＭＳ 明朝" w:hAnsi="ＭＳ 明朝"/>
    </w:rPr>
  </w:style>
  <w:style w:type="paragraph" w:styleId="ab">
    <w:name w:val="Date"/>
    <w:basedOn w:val="a"/>
    <w:next w:val="a"/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15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F2121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rsid w:val="007F212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C7A6-10F5-4654-BD89-A3A6A1C5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平成２３年７月１３日</vt:lpstr>
    </vt:vector>
  </TitlesOfParts>
  <Company>足立区役所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平成２３年７月１３日</dc:title>
  <dc:creator>21TSP-0550</dc:creator>
  <cp:lastModifiedBy>.</cp:lastModifiedBy>
  <cp:revision>4</cp:revision>
  <cp:lastPrinted>2021-05-06T04:56:00Z</cp:lastPrinted>
  <dcterms:created xsi:type="dcterms:W3CDTF">2022-04-28T06:44:00Z</dcterms:created>
  <dcterms:modified xsi:type="dcterms:W3CDTF">2022-05-02T00:26:00Z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