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14" w:rsidRPr="000F2B13" w:rsidRDefault="00AB1D14" w:rsidP="000F2B13">
      <w:pPr>
        <w:ind w:firstLineChars="400" w:firstLine="104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国分寺市東京都主任介護支援専門員研修受講者推薦要領</w:t>
      </w:r>
    </w:p>
    <w:p w:rsidR="00AB1D14" w:rsidRPr="000F2B13" w:rsidRDefault="00AB1D14" w:rsidP="00AB1D14">
      <w:pPr>
        <w:jc w:val="left"/>
        <w:rPr>
          <w:rFonts w:ascii="ＭＳ 明朝" w:eastAsia="ＭＳ 明朝" w:hAnsi="ＭＳ 明朝"/>
          <w:color w:val="000000" w:themeColor="text1"/>
          <w:sz w:val="26"/>
          <w:szCs w:val="26"/>
        </w:rPr>
      </w:pP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（趣旨）</w:t>
      </w: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第１　この要領は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東京都</w:t>
      </w:r>
      <w:r w:rsidR="002E2A48" w:rsidRPr="000F2B13">
        <w:rPr>
          <w:rFonts w:ascii="ＭＳ 明朝" w:eastAsia="ＭＳ 明朝" w:hAnsi="ＭＳ 明朝" w:hint="eastAsia"/>
          <w:color w:val="000000" w:themeColor="text1"/>
          <w:sz w:val="26"/>
          <w:szCs w:val="26"/>
        </w:rPr>
        <w:t>（以下「都」という。）</w:t>
      </w:r>
      <w:r w:rsidRPr="000F2B13">
        <w:rPr>
          <w:rFonts w:ascii="ＭＳ 明朝" w:eastAsia="ＭＳ 明朝" w:hAnsi="ＭＳ 明朝" w:hint="eastAsia"/>
          <w:color w:val="000000" w:themeColor="text1"/>
          <w:sz w:val="26"/>
          <w:szCs w:val="26"/>
        </w:rPr>
        <w:t>が東京都主任介護支援専門員研修事業実施要綱（平成18年８月22日付18福保高介第373号。以下「要綱」という。）に基づき行う東京都主任介護支援専門員研修（以下「研修」という。）について</w:t>
      </w:r>
      <w:r w:rsidR="002E2A48" w:rsidRPr="000F2B13">
        <w:rPr>
          <w:rFonts w:ascii="ＭＳ 明朝" w:eastAsia="ＭＳ 明朝" w:hAnsi="ＭＳ 明朝" w:hint="eastAsia"/>
          <w:color w:val="000000" w:themeColor="text1"/>
          <w:sz w:val="26"/>
          <w:szCs w:val="26"/>
        </w:rPr>
        <w:t>国分寺</w:t>
      </w:r>
      <w:r w:rsidRPr="000F2B13">
        <w:rPr>
          <w:rFonts w:ascii="ＭＳ 明朝" w:eastAsia="ＭＳ 明朝" w:hAnsi="ＭＳ 明朝" w:hint="eastAsia"/>
          <w:color w:val="000000" w:themeColor="text1"/>
          <w:sz w:val="26"/>
          <w:szCs w:val="26"/>
        </w:rPr>
        <w:t>市</w:t>
      </w:r>
      <w:r w:rsidR="002E2A48" w:rsidRPr="000F2B13">
        <w:rPr>
          <w:rFonts w:ascii="ＭＳ 明朝" w:eastAsia="ＭＳ 明朝" w:hAnsi="ＭＳ 明朝" w:hint="eastAsia"/>
          <w:color w:val="000000" w:themeColor="text1"/>
          <w:sz w:val="26"/>
          <w:szCs w:val="26"/>
        </w:rPr>
        <w:t>（以下「市」という。）</w:t>
      </w:r>
      <w:r w:rsidRPr="000F2B13">
        <w:rPr>
          <w:rFonts w:ascii="ＭＳ 明朝" w:eastAsia="ＭＳ 明朝" w:hAnsi="ＭＳ 明朝" w:hint="eastAsia"/>
          <w:color w:val="000000" w:themeColor="text1"/>
          <w:sz w:val="26"/>
          <w:szCs w:val="26"/>
        </w:rPr>
        <w:t>が受講者の推薦をすることに関し</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福祉部高齢福祉課（以下「事務局」という。）において事務を処理するに当たり必要な事項を定めるものとする。</w:t>
      </w: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（推薦申込方法）</w:t>
      </w: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第２　研修の受講要件を満たし</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研修受講の推薦を受けようとするもの（以下「研修希望者」という。）は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東京都福祉保健局高齢社会対策部介護保険課長が定める受付期間内に</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事務局へ次に掲げる書類を提出しなければならない。</w:t>
      </w: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(1) 研修受講申込書及び添付書類</w:t>
      </w: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(2) 受講生推薦依頼書及び同意書（様式１）</w:t>
      </w:r>
    </w:p>
    <w:p w:rsidR="009D3BF4" w:rsidRPr="000F2B13" w:rsidRDefault="009D3BF4" w:rsidP="009D3BF4">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(3) 国分寺市研修推薦依頼書（様式２）</w:t>
      </w:r>
    </w:p>
    <w:p w:rsidR="00063786" w:rsidRPr="000F2B13" w:rsidRDefault="00063786" w:rsidP="00063786">
      <w:pPr>
        <w:ind w:left="260" w:hangingChars="100" w:hanging="260"/>
        <w:jc w:val="left"/>
        <w:rPr>
          <w:rFonts w:ascii="ＭＳ 明朝" w:eastAsia="ＭＳ 明朝" w:hAnsi="ＭＳ 明朝"/>
          <w:color w:val="000000" w:themeColor="text1"/>
          <w:sz w:val="26"/>
          <w:szCs w:val="26"/>
        </w:rPr>
      </w:pPr>
      <w:r w:rsidRPr="000F2B13">
        <w:rPr>
          <w:rFonts w:asciiTheme="minorEastAsia" w:hAnsiTheme="minorEastAsia" w:cs="ＭＳ 明朝" w:hint="eastAsia"/>
          <w:color w:val="000000" w:themeColor="text1"/>
          <w:kern w:val="0"/>
          <w:sz w:val="26"/>
          <w:szCs w:val="26"/>
        </w:rPr>
        <w:t>（推薦基準）</w:t>
      </w:r>
    </w:p>
    <w:p w:rsidR="000E7D63" w:rsidRPr="000F2B13" w:rsidRDefault="000E7D63" w:rsidP="000E7D63">
      <w:pPr>
        <w:ind w:left="260" w:hangingChars="100" w:hanging="260"/>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 xml:space="preserve">第３　</w:t>
      </w:r>
      <w:r w:rsidRPr="000F2B13">
        <w:rPr>
          <w:rFonts w:ascii="ＭＳ 明朝" w:eastAsia="ＭＳ 明朝" w:hAnsi="ＭＳ 明朝" w:hint="eastAsia"/>
          <w:color w:val="000000" w:themeColor="text1"/>
          <w:sz w:val="26"/>
          <w:szCs w:val="26"/>
        </w:rPr>
        <w:t>次に掲げる要件及び総合的な活動状況等に基づき市</w:t>
      </w:r>
      <w:r w:rsidR="00FE3F60" w:rsidRPr="000F2B13">
        <w:rPr>
          <w:rFonts w:ascii="ＭＳ 明朝" w:eastAsia="ＭＳ 明朝" w:hAnsi="ＭＳ 明朝" w:hint="eastAsia"/>
          <w:color w:val="000000" w:themeColor="text1"/>
          <w:sz w:val="26"/>
          <w:szCs w:val="26"/>
        </w:rPr>
        <w:t>長</w:t>
      </w:r>
      <w:r w:rsidRPr="000F2B13">
        <w:rPr>
          <w:rFonts w:ascii="ＭＳ 明朝" w:eastAsia="ＭＳ 明朝" w:hAnsi="ＭＳ 明朝" w:hint="eastAsia"/>
          <w:color w:val="000000" w:themeColor="text1"/>
          <w:sz w:val="26"/>
          <w:szCs w:val="26"/>
        </w:rPr>
        <w:t>が認めた者を都へ推薦する。</w:t>
      </w:r>
    </w:p>
    <w:p w:rsidR="000E7D63" w:rsidRPr="000F2B13" w:rsidRDefault="000E7D63" w:rsidP="001614F7">
      <w:pPr>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(1)　必須要件</w:t>
      </w:r>
    </w:p>
    <w:p w:rsidR="000E7D63" w:rsidRPr="000F2B13" w:rsidRDefault="000E7D63" w:rsidP="000E7D63">
      <w:pPr>
        <w:ind w:firstLineChars="100" w:firstLine="260"/>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①　事業所の要件（事業所の適格性の確認）</w:t>
      </w:r>
    </w:p>
    <w:p w:rsidR="000E7D63" w:rsidRPr="000F2B13" w:rsidRDefault="000E7D63" w:rsidP="000E7D63">
      <w:pPr>
        <w:ind w:leftChars="100" w:left="210"/>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ア 事業所の実地検査（都</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保険者の実施指導等）の結果に特に問題がなく</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指導等が終結していること。</w:t>
      </w:r>
    </w:p>
    <w:p w:rsidR="000E7D63" w:rsidRPr="000F2B13" w:rsidRDefault="000E7D63" w:rsidP="000E7D63">
      <w:pPr>
        <w:ind w:firstLineChars="100" w:firstLine="260"/>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lastRenderedPageBreak/>
        <w:t>イ 集団指導に参加していること。</w:t>
      </w:r>
    </w:p>
    <w:p w:rsidR="000E7D63" w:rsidRPr="000F2B13" w:rsidRDefault="000E7D63" w:rsidP="000E7D63">
      <w:pPr>
        <w:ind w:firstLineChars="100" w:firstLine="260"/>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②　受講を希望する介護支援専門員の要件</w:t>
      </w:r>
    </w:p>
    <w:p w:rsidR="000E7D63" w:rsidRPr="000F2B13" w:rsidRDefault="000E7D63" w:rsidP="000E7D63">
      <w:pPr>
        <w:ind w:leftChars="100" w:left="470" w:hangingChars="100" w:hanging="260"/>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ア 都内の地域包括支援センター又は関係機関と連携し</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虐待など困難事例等のケアマネジメントを担当したことがあること。</w:t>
      </w:r>
    </w:p>
    <w:p w:rsidR="000E7D63" w:rsidRPr="000F2B13" w:rsidRDefault="000E7D63" w:rsidP="000E7D63">
      <w:pPr>
        <w:ind w:leftChars="99" w:left="468" w:hangingChars="100" w:hanging="260"/>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イ 市</w:t>
      </w:r>
      <w:r w:rsidR="00AC31ED" w:rsidRPr="000F2B13">
        <w:rPr>
          <w:rFonts w:asciiTheme="minorEastAsia" w:hAnsiTheme="minorEastAsia" w:hint="eastAsia"/>
          <w:color w:val="000000" w:themeColor="text1"/>
          <w:sz w:val="26"/>
          <w:szCs w:val="26"/>
        </w:rPr>
        <w:t>、</w:t>
      </w:r>
      <w:r w:rsidR="00D1154D" w:rsidRPr="000F2B13">
        <w:rPr>
          <w:rFonts w:asciiTheme="minorEastAsia" w:hAnsiTheme="minorEastAsia" w:hint="eastAsia"/>
          <w:color w:val="000000" w:themeColor="text1"/>
          <w:sz w:val="26"/>
          <w:szCs w:val="26"/>
        </w:rPr>
        <w:t>国分寺市介護保険</w:t>
      </w:r>
      <w:r w:rsidRPr="000F2B13">
        <w:rPr>
          <w:rFonts w:asciiTheme="minorEastAsia" w:hAnsiTheme="minorEastAsia" w:hint="eastAsia"/>
          <w:color w:val="000000" w:themeColor="text1"/>
          <w:sz w:val="26"/>
          <w:szCs w:val="26"/>
        </w:rPr>
        <w:t>ケアマネジャー連絡会</w:t>
      </w:r>
      <w:r w:rsidR="00D1154D" w:rsidRPr="000F2B13">
        <w:rPr>
          <w:rFonts w:asciiTheme="minorEastAsia" w:hAnsiTheme="minorEastAsia" w:hint="eastAsia"/>
          <w:color w:val="000000" w:themeColor="text1"/>
          <w:sz w:val="26"/>
          <w:szCs w:val="26"/>
        </w:rPr>
        <w:t>等</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都内の区市町村又は地域包括支援センター等が主催する研修会</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事例検討会</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ネットワーク作りのための情報交換会</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地域ケア会議等</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参加可能な会のうち</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年４回以上出席する等</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積極的に参加していること。</w:t>
      </w:r>
    </w:p>
    <w:p w:rsidR="000E7D63" w:rsidRPr="000F2B13" w:rsidRDefault="000E7D63" w:rsidP="000E7D63">
      <w:pPr>
        <w:ind w:leftChars="100" w:left="470" w:hangingChars="100" w:hanging="260"/>
        <w:jc w:val="left"/>
        <w:rPr>
          <w:rFonts w:asciiTheme="minorEastAsia" w:hAnsiTheme="minorEastAsia"/>
          <w:color w:val="000000" w:themeColor="text1"/>
          <w:sz w:val="26"/>
          <w:szCs w:val="26"/>
        </w:rPr>
      </w:pPr>
      <w:r w:rsidRPr="000F2B13">
        <w:rPr>
          <w:rFonts w:asciiTheme="minorEastAsia" w:hAnsiTheme="minorEastAsia" w:hint="eastAsia"/>
          <w:color w:val="000000" w:themeColor="text1"/>
          <w:sz w:val="26"/>
          <w:szCs w:val="26"/>
        </w:rPr>
        <w:t>ウ 当該研</w:t>
      </w:r>
      <w:r w:rsidR="00155D97" w:rsidRPr="000F2B13">
        <w:rPr>
          <w:rFonts w:asciiTheme="minorEastAsia" w:hAnsiTheme="minorEastAsia" w:hint="eastAsia"/>
          <w:color w:val="000000" w:themeColor="text1"/>
          <w:sz w:val="26"/>
          <w:szCs w:val="26"/>
        </w:rPr>
        <w:t>修</w:t>
      </w:r>
      <w:r w:rsidRPr="000F2B13">
        <w:rPr>
          <w:rFonts w:asciiTheme="minorEastAsia" w:hAnsiTheme="minorEastAsia" w:hint="eastAsia"/>
          <w:color w:val="000000" w:themeColor="text1"/>
          <w:sz w:val="26"/>
          <w:szCs w:val="26"/>
        </w:rPr>
        <w:t>了後</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引き続き市内で働く予定があること。</w:t>
      </w:r>
    </w:p>
    <w:p w:rsidR="00416BE0" w:rsidRPr="000F2B13" w:rsidRDefault="00416BE0" w:rsidP="00416BE0">
      <w:pPr>
        <w:ind w:leftChars="100" w:left="210" w:firstLineChars="100" w:firstLine="260"/>
        <w:rPr>
          <w:rFonts w:ascii="ＭＳ 明朝" w:eastAsia="ＭＳ 明朝" w:hAnsi="ＭＳ 明朝"/>
          <w:color w:val="000000" w:themeColor="text1"/>
          <w:sz w:val="26"/>
          <w:szCs w:val="26"/>
        </w:rPr>
      </w:pPr>
      <w:r w:rsidRPr="000F2B13">
        <w:rPr>
          <w:rFonts w:asciiTheme="minorEastAsia" w:hAnsiTheme="minorEastAsia" w:hint="eastAsia"/>
          <w:color w:val="000000" w:themeColor="text1"/>
          <w:sz w:val="26"/>
          <w:szCs w:val="26"/>
        </w:rPr>
        <w:t>なお</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他道府県から登録移転（転入）をした者は</w:t>
      </w:r>
      <w:r w:rsidR="00AC31ED" w:rsidRPr="000F2B13">
        <w:rPr>
          <w:rFonts w:asciiTheme="minorEastAsia" w:hAnsiTheme="minorEastAsia" w:hint="eastAsia"/>
          <w:color w:val="000000" w:themeColor="text1"/>
          <w:sz w:val="26"/>
          <w:szCs w:val="26"/>
        </w:rPr>
        <w:t>、</w:t>
      </w:r>
      <w:r w:rsidRPr="000F2B13">
        <w:rPr>
          <w:rFonts w:asciiTheme="minorEastAsia" w:hAnsiTheme="minorEastAsia" w:hint="eastAsia"/>
          <w:color w:val="000000" w:themeColor="text1"/>
          <w:sz w:val="26"/>
          <w:szCs w:val="26"/>
        </w:rPr>
        <w:t>規定中の「都内」とあるのは「登録移転前道府県内」と読み替えるものとする。</w:t>
      </w:r>
    </w:p>
    <w:p w:rsidR="00416BE0" w:rsidRPr="000F2B13" w:rsidRDefault="00416BE0" w:rsidP="000E7D63">
      <w:pPr>
        <w:ind w:firstLineChars="100" w:firstLine="260"/>
        <w:rPr>
          <w:rFonts w:ascii="ＭＳ 明朝" w:eastAsia="ＭＳ 明朝" w:hAnsi="ＭＳ 明朝"/>
          <w:color w:val="000000" w:themeColor="text1"/>
          <w:sz w:val="26"/>
          <w:szCs w:val="26"/>
        </w:rPr>
      </w:pPr>
    </w:p>
    <w:p w:rsidR="000E7D63" w:rsidRPr="000F2B13" w:rsidRDefault="000E7D63" w:rsidP="001614F7">
      <w:pPr>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(2)　任意推奨要件</w:t>
      </w:r>
    </w:p>
    <w:p w:rsidR="000E7D63" w:rsidRPr="000F2B13" w:rsidRDefault="000E7D63" w:rsidP="000E7D63">
      <w:pPr>
        <w:ind w:firstLineChars="100" w:firstLine="260"/>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①　国分寺市での実務経験が</w:t>
      </w:r>
      <w:r w:rsidR="002E2A48" w:rsidRPr="000F2B13">
        <w:rPr>
          <w:rFonts w:ascii="ＭＳ 明朝" w:eastAsia="ＭＳ 明朝" w:hAnsi="ＭＳ 明朝" w:hint="eastAsia"/>
          <w:color w:val="000000" w:themeColor="text1"/>
          <w:sz w:val="26"/>
          <w:szCs w:val="26"/>
        </w:rPr>
        <w:t>おおむね</w:t>
      </w:r>
      <w:r w:rsidRPr="000F2B13">
        <w:rPr>
          <w:rFonts w:ascii="ＭＳ 明朝" w:eastAsia="ＭＳ 明朝" w:hAnsi="ＭＳ 明朝" w:hint="eastAsia"/>
          <w:color w:val="000000" w:themeColor="text1"/>
          <w:sz w:val="26"/>
          <w:szCs w:val="26"/>
        </w:rPr>
        <w:t>２年以上あること。</w:t>
      </w:r>
    </w:p>
    <w:p w:rsidR="000E7D63" w:rsidRPr="000F2B13" w:rsidRDefault="000E7D63" w:rsidP="001614F7">
      <w:pPr>
        <w:ind w:leftChars="124" w:left="502" w:hangingChars="93" w:hanging="242"/>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②　国分寺市</w:t>
      </w:r>
      <w:r w:rsidR="00B72F1F" w:rsidRPr="000F2B13">
        <w:rPr>
          <w:rFonts w:ascii="ＭＳ 明朝" w:eastAsia="ＭＳ 明朝" w:hAnsi="ＭＳ 明朝" w:hint="eastAsia"/>
          <w:color w:val="000000" w:themeColor="text1"/>
          <w:sz w:val="26"/>
          <w:szCs w:val="26"/>
        </w:rPr>
        <w:t>介護保険</w:t>
      </w:r>
      <w:r w:rsidRPr="000F2B13">
        <w:rPr>
          <w:rFonts w:ascii="ＭＳ 明朝" w:eastAsia="ＭＳ 明朝" w:hAnsi="ＭＳ 明朝" w:hint="eastAsia"/>
          <w:color w:val="000000" w:themeColor="text1"/>
          <w:sz w:val="26"/>
          <w:szCs w:val="26"/>
        </w:rPr>
        <w:t>ケアマネジャー連絡会</w:t>
      </w:r>
      <w:r w:rsidR="00BA5D64" w:rsidRPr="000F2B13">
        <w:rPr>
          <w:rFonts w:ascii="ＭＳ 明朝" w:eastAsia="ＭＳ 明朝" w:hAnsi="ＭＳ 明朝" w:hint="eastAsia"/>
          <w:color w:val="000000" w:themeColor="text1"/>
          <w:sz w:val="26"/>
          <w:szCs w:val="26"/>
        </w:rPr>
        <w:t>等</w:t>
      </w:r>
      <w:r w:rsidRPr="000F2B13">
        <w:rPr>
          <w:rFonts w:ascii="ＭＳ 明朝" w:eastAsia="ＭＳ 明朝" w:hAnsi="ＭＳ 明朝" w:hint="eastAsia"/>
          <w:color w:val="000000" w:themeColor="text1"/>
          <w:sz w:val="26"/>
          <w:szCs w:val="26"/>
        </w:rPr>
        <w:t>に登録し</w:t>
      </w:r>
      <w:r w:rsidR="00AC31ED" w:rsidRPr="000F2B13">
        <w:rPr>
          <w:rFonts w:ascii="ＭＳ 明朝" w:eastAsia="ＭＳ 明朝" w:hAnsi="ＭＳ 明朝" w:hint="eastAsia"/>
          <w:color w:val="000000" w:themeColor="text1"/>
          <w:sz w:val="26"/>
          <w:szCs w:val="26"/>
        </w:rPr>
        <w:t>、</w:t>
      </w:r>
      <w:r w:rsidR="00155D97" w:rsidRPr="000F2B13">
        <w:rPr>
          <w:rFonts w:ascii="ＭＳ 明朝" w:eastAsia="ＭＳ 明朝" w:hAnsi="ＭＳ 明朝" w:hint="eastAsia"/>
          <w:color w:val="000000" w:themeColor="text1"/>
          <w:sz w:val="26"/>
          <w:szCs w:val="26"/>
        </w:rPr>
        <w:t>過去２年間における</w:t>
      </w:r>
      <w:r w:rsidRPr="000F2B13">
        <w:rPr>
          <w:rFonts w:ascii="ＭＳ 明朝" w:eastAsia="ＭＳ 明朝" w:hAnsi="ＭＳ 明朝" w:hint="eastAsia"/>
          <w:color w:val="000000" w:themeColor="text1"/>
          <w:sz w:val="26"/>
          <w:szCs w:val="26"/>
        </w:rPr>
        <w:t>所属部会議</w:t>
      </w:r>
      <w:r w:rsidR="00155D97" w:rsidRPr="000F2B13">
        <w:rPr>
          <w:rFonts w:ascii="ＭＳ 明朝" w:eastAsia="ＭＳ 明朝" w:hAnsi="ＭＳ 明朝" w:hint="eastAsia"/>
          <w:color w:val="000000" w:themeColor="text1"/>
          <w:sz w:val="26"/>
          <w:szCs w:val="26"/>
        </w:rPr>
        <w:t>の出席状況が</w:t>
      </w:r>
      <w:r w:rsidR="002E2A48" w:rsidRPr="000F2B13">
        <w:rPr>
          <w:rFonts w:ascii="ＭＳ 明朝" w:eastAsia="ＭＳ 明朝" w:hAnsi="ＭＳ 明朝" w:hint="eastAsia"/>
          <w:color w:val="000000" w:themeColor="text1"/>
          <w:sz w:val="26"/>
          <w:szCs w:val="26"/>
        </w:rPr>
        <w:t>３分の２</w:t>
      </w:r>
      <w:r w:rsidRPr="000F2B13">
        <w:rPr>
          <w:rFonts w:ascii="ＭＳ 明朝" w:eastAsia="ＭＳ 明朝" w:hAnsi="ＭＳ 明朝" w:hint="eastAsia"/>
          <w:color w:val="000000" w:themeColor="text1"/>
          <w:sz w:val="26"/>
          <w:szCs w:val="26"/>
        </w:rPr>
        <w:t>以上</w:t>
      </w:r>
      <w:r w:rsidR="00155D97" w:rsidRPr="000F2B13">
        <w:rPr>
          <w:rFonts w:ascii="ＭＳ 明朝" w:eastAsia="ＭＳ 明朝" w:hAnsi="ＭＳ 明朝" w:hint="eastAsia"/>
          <w:color w:val="000000" w:themeColor="text1"/>
          <w:sz w:val="26"/>
          <w:szCs w:val="26"/>
        </w:rPr>
        <w:t>あること</w:t>
      </w:r>
      <w:r w:rsidRPr="000F2B13">
        <w:rPr>
          <w:rFonts w:ascii="ＭＳ 明朝" w:eastAsia="ＭＳ 明朝" w:hAnsi="ＭＳ 明朝" w:hint="eastAsia"/>
          <w:color w:val="000000" w:themeColor="text1"/>
          <w:sz w:val="26"/>
          <w:szCs w:val="26"/>
        </w:rPr>
        <w:t>。</w:t>
      </w:r>
    </w:p>
    <w:p w:rsidR="002C1B84" w:rsidRPr="000F2B13" w:rsidRDefault="000E7D63" w:rsidP="001614F7">
      <w:pPr>
        <w:autoSpaceDE w:val="0"/>
        <w:autoSpaceDN w:val="0"/>
        <w:ind w:leftChars="124" w:left="502" w:hangingChars="93" w:hanging="242"/>
        <w:rPr>
          <w:rFonts w:ascii="ＭＳ 明朝" w:eastAsia="ＭＳ 明朝" w:hAnsi="ＭＳ 明朝"/>
          <w:strike/>
          <w:color w:val="000000" w:themeColor="text1"/>
          <w:sz w:val="26"/>
          <w:szCs w:val="26"/>
        </w:rPr>
      </w:pPr>
      <w:r w:rsidRPr="000F2B13">
        <w:rPr>
          <w:rFonts w:ascii="ＭＳ 明朝" w:eastAsia="ＭＳ 明朝" w:hAnsi="ＭＳ 明朝" w:hint="eastAsia"/>
          <w:color w:val="000000" w:themeColor="text1"/>
          <w:sz w:val="26"/>
          <w:szCs w:val="26"/>
        </w:rPr>
        <w:t xml:space="preserve">③　</w:t>
      </w:r>
      <w:r w:rsidR="002C1B84" w:rsidRPr="000F2B13">
        <w:rPr>
          <w:rFonts w:ascii="ＭＳ 明朝" w:eastAsia="ＭＳ 明朝" w:hAnsi="ＭＳ 明朝" w:hint="eastAsia"/>
          <w:color w:val="000000" w:themeColor="text1"/>
          <w:sz w:val="26"/>
          <w:szCs w:val="26"/>
        </w:rPr>
        <w:t>地域包括支援センターより</w:t>
      </w:r>
      <w:r w:rsidR="00AC31ED" w:rsidRPr="000F2B13">
        <w:rPr>
          <w:rFonts w:ascii="ＭＳ 明朝" w:eastAsia="ＭＳ 明朝" w:hAnsi="ＭＳ 明朝" w:hint="eastAsia"/>
          <w:color w:val="000000" w:themeColor="text1"/>
          <w:sz w:val="26"/>
          <w:szCs w:val="26"/>
        </w:rPr>
        <w:t>、</w:t>
      </w:r>
      <w:r w:rsidR="002C1B84" w:rsidRPr="000F2B13">
        <w:rPr>
          <w:rFonts w:ascii="ＭＳ 明朝" w:eastAsia="ＭＳ 明朝" w:hAnsi="ＭＳ 明朝" w:hint="eastAsia"/>
          <w:color w:val="000000" w:themeColor="text1"/>
          <w:sz w:val="26"/>
          <w:szCs w:val="26"/>
        </w:rPr>
        <w:t>介護予防支援及び介護予防ケアマネジメント業務の委託を受け</w:t>
      </w:r>
      <w:r w:rsidR="00AC31ED" w:rsidRPr="000F2B13">
        <w:rPr>
          <w:rFonts w:ascii="ＭＳ 明朝" w:eastAsia="ＭＳ 明朝" w:hAnsi="ＭＳ 明朝" w:hint="eastAsia"/>
          <w:color w:val="000000" w:themeColor="text1"/>
          <w:sz w:val="26"/>
          <w:szCs w:val="26"/>
        </w:rPr>
        <w:t>、</w:t>
      </w:r>
      <w:r w:rsidR="002C1B84" w:rsidRPr="000F2B13">
        <w:rPr>
          <w:rFonts w:ascii="ＭＳ 明朝" w:eastAsia="ＭＳ 明朝" w:hAnsi="ＭＳ 明朝" w:hint="eastAsia"/>
          <w:color w:val="000000" w:themeColor="text1"/>
          <w:sz w:val="26"/>
          <w:szCs w:val="26"/>
        </w:rPr>
        <w:t>介護予防ケアプランを作成していること。</w:t>
      </w:r>
    </w:p>
    <w:p w:rsidR="000E7D63" w:rsidRPr="000F2B13" w:rsidRDefault="000E7D63" w:rsidP="001614F7">
      <w:pPr>
        <w:ind w:leftChars="124" w:left="489" w:hangingChars="88" w:hanging="229"/>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④　勤務する事業所において</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一定以上の実務経験年数があり</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かつ指導的な立場（役職）にあること。</w:t>
      </w:r>
    </w:p>
    <w:p w:rsidR="000E7D63" w:rsidRPr="000F2B13" w:rsidRDefault="000E7D63" w:rsidP="001614F7">
      <w:pPr>
        <w:ind w:leftChars="124" w:left="530" w:hangingChars="104" w:hanging="270"/>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⑤　その他地域における介護支援専門員に対する活動について考慮すべき点があること。</w:t>
      </w:r>
    </w:p>
    <w:p w:rsidR="000E7D63" w:rsidRPr="000F2B13" w:rsidRDefault="000E7D63" w:rsidP="000E7D63">
      <w:pPr>
        <w:ind w:leftChars="100" w:left="210"/>
        <w:jc w:val="left"/>
        <w:rPr>
          <w:rFonts w:ascii="ＭＳ 明朝" w:eastAsia="ＭＳ 明朝" w:hAnsi="ＭＳ 明朝"/>
          <w:color w:val="000000" w:themeColor="text1"/>
          <w:sz w:val="26"/>
          <w:szCs w:val="26"/>
        </w:rPr>
      </w:pPr>
      <w:r w:rsidRPr="000F2B13">
        <w:rPr>
          <w:rFonts w:asciiTheme="minorEastAsia" w:hAnsiTheme="minorEastAsia" w:hint="eastAsia"/>
          <w:color w:val="000000" w:themeColor="text1"/>
          <w:sz w:val="26"/>
          <w:szCs w:val="26"/>
        </w:rPr>
        <w:t>（審査）</w:t>
      </w:r>
    </w:p>
    <w:p w:rsidR="000E7D63" w:rsidRPr="000F2B13" w:rsidRDefault="000E7D63" w:rsidP="000E7D63">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第４　事務局は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第２で書類を提出した研修希望者と面接を行い</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推薦を受け</w:t>
      </w:r>
      <w:r w:rsidRPr="000F2B13">
        <w:rPr>
          <w:rFonts w:ascii="ＭＳ 明朝" w:eastAsia="ＭＳ 明朝" w:hAnsi="ＭＳ 明朝" w:hint="eastAsia"/>
          <w:color w:val="000000" w:themeColor="text1"/>
          <w:sz w:val="26"/>
          <w:szCs w:val="26"/>
        </w:rPr>
        <w:lastRenderedPageBreak/>
        <w:t>ようとする者の考え方や資質等を十分に確認し</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審査するものとする。</w:t>
      </w:r>
    </w:p>
    <w:p w:rsidR="000E7D63" w:rsidRPr="000F2B13" w:rsidRDefault="000E7D63" w:rsidP="001614F7">
      <w:pPr>
        <w:ind w:leftChars="100" w:left="460" w:hangingChars="96" w:hanging="25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２　事務局は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要綱３(4)イの推薦に当たっては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第３の規定に基づき</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審査するものとする。また</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審査に当たっては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研修推薦基準チェックシート（様式３）を使用する。</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（推薦者の決定）</w:t>
      </w:r>
    </w:p>
    <w:p w:rsidR="000E7D63" w:rsidRPr="000F2B13" w:rsidRDefault="000E7D63" w:rsidP="001614F7">
      <w:pPr>
        <w:ind w:left="224" w:hangingChars="86" w:hanging="224"/>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第５　事務局は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第４の規定による審査を行い</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推薦順位をつけ推薦者を決定する。</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（研修</w:t>
      </w:r>
      <w:r w:rsidR="000D6744" w:rsidRPr="000F2B13">
        <w:rPr>
          <w:rFonts w:ascii="ＭＳ 明朝" w:eastAsia="ＭＳ 明朝" w:hAnsi="ＭＳ 明朝" w:hint="eastAsia"/>
          <w:color w:val="000000" w:themeColor="text1"/>
          <w:sz w:val="26"/>
          <w:szCs w:val="26"/>
        </w:rPr>
        <w:t>修了</w:t>
      </w:r>
      <w:r w:rsidRPr="000F2B13">
        <w:rPr>
          <w:rFonts w:ascii="ＭＳ 明朝" w:eastAsia="ＭＳ 明朝" w:hAnsi="ＭＳ 明朝"/>
          <w:color w:val="000000" w:themeColor="text1"/>
          <w:sz w:val="26"/>
          <w:szCs w:val="26"/>
        </w:rPr>
        <w:t>後の協力等）</w:t>
      </w:r>
    </w:p>
    <w:p w:rsidR="000E7D63" w:rsidRPr="000F2B13" w:rsidRDefault="000E7D63" w:rsidP="000E7D63">
      <w:pPr>
        <w:ind w:left="260" w:hangingChars="100" w:hanging="26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第</w:t>
      </w:r>
      <w:r w:rsidRPr="000F2B13">
        <w:rPr>
          <w:rFonts w:ascii="ＭＳ 明朝" w:eastAsia="ＭＳ 明朝" w:hAnsi="ＭＳ 明朝" w:hint="eastAsia"/>
          <w:color w:val="000000" w:themeColor="text1"/>
          <w:sz w:val="26"/>
          <w:szCs w:val="26"/>
        </w:rPr>
        <w:t xml:space="preserve">６　</w:t>
      </w:r>
      <w:r w:rsidR="0001195B" w:rsidRPr="000F2B13">
        <w:rPr>
          <w:rFonts w:ascii="ＭＳ 明朝" w:eastAsia="ＭＳ 明朝" w:hAnsi="ＭＳ 明朝" w:hint="eastAsia"/>
          <w:color w:val="000000" w:themeColor="text1"/>
          <w:sz w:val="26"/>
          <w:szCs w:val="26"/>
        </w:rPr>
        <w:t>市は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color w:val="000000" w:themeColor="text1"/>
          <w:sz w:val="26"/>
          <w:szCs w:val="26"/>
        </w:rPr>
        <w:t>市の推薦を受けて研修を</w:t>
      </w:r>
      <w:r w:rsidR="002E2A48" w:rsidRPr="000F2B13">
        <w:rPr>
          <w:rFonts w:ascii="ＭＳ 明朝" w:eastAsia="ＭＳ 明朝" w:hAnsi="ＭＳ 明朝" w:hint="eastAsia"/>
          <w:color w:val="000000" w:themeColor="text1"/>
          <w:sz w:val="26"/>
          <w:szCs w:val="26"/>
        </w:rPr>
        <w:t>修了</w:t>
      </w:r>
      <w:r w:rsidRPr="000F2B13">
        <w:rPr>
          <w:rFonts w:ascii="ＭＳ 明朝" w:eastAsia="ＭＳ 明朝" w:hAnsi="ＭＳ 明朝"/>
          <w:color w:val="000000" w:themeColor="text1"/>
          <w:sz w:val="26"/>
          <w:szCs w:val="26"/>
        </w:rPr>
        <w:t>し</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名簿登録された</w:t>
      </w:r>
      <w:r w:rsidR="002C3284" w:rsidRPr="000F2B13">
        <w:rPr>
          <w:rFonts w:ascii="ＭＳ 明朝" w:eastAsia="ＭＳ 明朝" w:hAnsi="ＭＳ 明朝" w:hint="eastAsia"/>
          <w:color w:val="000000" w:themeColor="text1"/>
          <w:sz w:val="26"/>
          <w:szCs w:val="26"/>
        </w:rPr>
        <w:t>者（以下「研修修了者」という。）</w:t>
      </w:r>
      <w:r w:rsidR="0001195B" w:rsidRPr="000F2B13">
        <w:rPr>
          <w:rFonts w:ascii="ＭＳ 明朝" w:eastAsia="ＭＳ 明朝" w:hAnsi="ＭＳ 明朝" w:hint="eastAsia"/>
          <w:color w:val="000000" w:themeColor="text1"/>
          <w:sz w:val="26"/>
          <w:szCs w:val="26"/>
        </w:rPr>
        <w:t>に対し</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次</w:t>
      </w:r>
      <w:r w:rsidR="0001195B" w:rsidRPr="000F2B13">
        <w:rPr>
          <w:rFonts w:ascii="ＭＳ 明朝" w:eastAsia="ＭＳ 明朝" w:hAnsi="ＭＳ 明朝" w:hint="eastAsia"/>
          <w:color w:val="000000" w:themeColor="text1"/>
          <w:sz w:val="26"/>
          <w:szCs w:val="26"/>
        </w:rPr>
        <w:t>に掲げる事項を要請する</w:t>
      </w:r>
      <w:r w:rsidRPr="000F2B13">
        <w:rPr>
          <w:rFonts w:ascii="ＭＳ 明朝" w:eastAsia="ＭＳ 明朝" w:hAnsi="ＭＳ 明朝"/>
          <w:color w:val="000000" w:themeColor="text1"/>
          <w:sz w:val="26"/>
          <w:szCs w:val="26"/>
        </w:rPr>
        <w:t>ものとする。</w:t>
      </w:r>
    </w:p>
    <w:p w:rsidR="000E7D63" w:rsidRPr="000F2B13" w:rsidRDefault="000E7D63" w:rsidP="001614F7">
      <w:pPr>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(1) 市が行う事業に派遣依頼があった場合に協力すること。</w:t>
      </w:r>
    </w:p>
    <w:p w:rsidR="000E7D63" w:rsidRPr="000F2B13" w:rsidRDefault="000E7D63" w:rsidP="001614F7">
      <w:pPr>
        <w:ind w:left="237" w:hangingChars="91" w:hanging="237"/>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(2) 市</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地域包括支援センター等からの支援困難事例の受入れに積極的に取り組むこと。</w:t>
      </w:r>
    </w:p>
    <w:p w:rsidR="001614F7" w:rsidRPr="000F2B13" w:rsidRDefault="000E7D63" w:rsidP="001614F7">
      <w:pPr>
        <w:ind w:left="237" w:hangingChars="91" w:hanging="237"/>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(3) 地域貢献</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他の事業所の介護支援専門員に対する指導・助言等の役割を担うこと。</w:t>
      </w:r>
    </w:p>
    <w:p w:rsidR="000E7D63" w:rsidRPr="000F2B13" w:rsidRDefault="000E7D63" w:rsidP="001614F7">
      <w:pPr>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(4)</w:t>
      </w:r>
      <w:r w:rsidRPr="000F2B13">
        <w:rPr>
          <w:rFonts w:ascii="ＭＳ 明朝" w:eastAsia="ＭＳ 明朝" w:hAnsi="ＭＳ 明朝"/>
          <w:color w:val="000000" w:themeColor="text1"/>
          <w:sz w:val="26"/>
          <w:szCs w:val="26"/>
        </w:rPr>
        <w:t xml:space="preserve"> </w:t>
      </w:r>
      <w:r w:rsidRPr="000F2B13">
        <w:rPr>
          <w:rFonts w:ascii="ＭＳ 明朝" w:eastAsia="ＭＳ 明朝" w:hAnsi="ＭＳ 明朝" w:hint="eastAsia"/>
          <w:color w:val="000000" w:themeColor="text1"/>
          <w:sz w:val="26"/>
          <w:szCs w:val="26"/>
        </w:rPr>
        <w:t>勤務先</w:t>
      </w:r>
      <w:r w:rsidR="002E2A48" w:rsidRPr="000F2B13">
        <w:rPr>
          <w:rFonts w:ascii="ＭＳ 明朝" w:eastAsia="ＭＳ 明朝" w:hAnsi="ＭＳ 明朝" w:hint="eastAsia"/>
          <w:color w:val="000000" w:themeColor="text1"/>
          <w:sz w:val="26"/>
          <w:szCs w:val="26"/>
        </w:rPr>
        <w:t>を</w:t>
      </w:r>
      <w:r w:rsidRPr="000F2B13">
        <w:rPr>
          <w:rFonts w:ascii="ＭＳ 明朝" w:eastAsia="ＭＳ 明朝" w:hAnsi="ＭＳ 明朝" w:hint="eastAsia"/>
          <w:color w:val="000000" w:themeColor="text1"/>
          <w:sz w:val="26"/>
          <w:szCs w:val="26"/>
        </w:rPr>
        <w:t>変更</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又は退職するときは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事務局までその旨連絡すること</w:t>
      </w:r>
      <w:r w:rsidR="007B5FD6" w:rsidRPr="000F2B13">
        <w:rPr>
          <w:rFonts w:ascii="ＭＳ 明朝" w:eastAsia="ＭＳ 明朝" w:hAnsi="ＭＳ 明朝" w:hint="eastAsia"/>
          <w:color w:val="000000" w:themeColor="text1"/>
          <w:sz w:val="26"/>
          <w:szCs w:val="26"/>
        </w:rPr>
        <w:t>。</w:t>
      </w:r>
    </w:p>
    <w:p w:rsidR="000E7D63" w:rsidRPr="000F2B13" w:rsidRDefault="000E7D63" w:rsidP="001614F7">
      <w:pPr>
        <w:ind w:leftChars="97" w:left="446" w:hangingChars="93" w:hanging="242"/>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 xml:space="preserve">２　</w:t>
      </w:r>
      <w:r w:rsidR="002C3284" w:rsidRPr="000F2B13">
        <w:rPr>
          <w:rFonts w:ascii="ＭＳ 明朝" w:eastAsia="ＭＳ 明朝" w:hAnsi="ＭＳ 明朝" w:hint="eastAsia"/>
          <w:color w:val="000000" w:themeColor="text1"/>
          <w:sz w:val="26"/>
          <w:szCs w:val="26"/>
        </w:rPr>
        <w:t>研修修了者</w:t>
      </w:r>
      <w:r w:rsidR="002E2A48" w:rsidRPr="000F2B13">
        <w:rPr>
          <w:rFonts w:ascii="ＭＳ 明朝" w:eastAsia="ＭＳ 明朝" w:hAnsi="ＭＳ 明朝" w:hint="eastAsia"/>
          <w:color w:val="000000" w:themeColor="text1"/>
          <w:sz w:val="26"/>
          <w:szCs w:val="26"/>
        </w:rPr>
        <w:t>は</w:t>
      </w:r>
      <w:r w:rsidR="00AC31ED" w:rsidRPr="000F2B13">
        <w:rPr>
          <w:rFonts w:ascii="ＭＳ 明朝" w:eastAsia="ＭＳ 明朝" w:hAnsi="ＭＳ 明朝" w:hint="eastAsia"/>
          <w:color w:val="000000" w:themeColor="text1"/>
          <w:sz w:val="26"/>
          <w:szCs w:val="26"/>
        </w:rPr>
        <w:t>、</w:t>
      </w:r>
      <w:r w:rsidRPr="000F2B13">
        <w:rPr>
          <w:rFonts w:asciiTheme="minorEastAsia" w:hAnsiTheme="minorEastAsia" w:hint="eastAsia"/>
          <w:color w:val="000000" w:themeColor="text1"/>
          <w:sz w:val="26"/>
          <w:szCs w:val="26"/>
        </w:rPr>
        <w:t>国分寺地域包括支援センター及び国分寺市</w:t>
      </w:r>
      <w:r w:rsidR="00B72F1F" w:rsidRPr="000F2B13">
        <w:rPr>
          <w:rFonts w:asciiTheme="minorEastAsia" w:hAnsiTheme="minorEastAsia" w:hint="eastAsia"/>
          <w:color w:val="000000" w:themeColor="text1"/>
          <w:sz w:val="26"/>
          <w:szCs w:val="26"/>
        </w:rPr>
        <w:t>介護保険</w:t>
      </w:r>
      <w:r w:rsidRPr="000F2B13">
        <w:rPr>
          <w:rFonts w:asciiTheme="minorEastAsia" w:hAnsiTheme="minorEastAsia" w:hint="eastAsia"/>
          <w:color w:val="000000" w:themeColor="text1"/>
          <w:sz w:val="26"/>
          <w:szCs w:val="26"/>
        </w:rPr>
        <w:t>ケアマネジャー連絡会</w:t>
      </w:r>
      <w:r w:rsidR="004011A3" w:rsidRPr="000F2B13">
        <w:rPr>
          <w:rFonts w:asciiTheme="minorEastAsia" w:hAnsiTheme="minorEastAsia" w:hint="eastAsia"/>
          <w:color w:val="000000" w:themeColor="text1"/>
          <w:sz w:val="26"/>
          <w:szCs w:val="26"/>
        </w:rPr>
        <w:t>等</w:t>
      </w:r>
      <w:r w:rsidRPr="000F2B13">
        <w:rPr>
          <w:rFonts w:asciiTheme="minorEastAsia" w:hAnsiTheme="minorEastAsia" w:hint="eastAsia"/>
          <w:color w:val="000000" w:themeColor="text1"/>
          <w:sz w:val="26"/>
          <w:szCs w:val="26"/>
        </w:rPr>
        <w:t>への情報提供に同意するものとする。</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（情報の非開示）</w:t>
      </w:r>
    </w:p>
    <w:p w:rsidR="000E7D63" w:rsidRPr="000F2B13" w:rsidRDefault="000E7D63" w:rsidP="001614F7">
      <w:pPr>
        <w:ind w:leftChars="99" w:left="486" w:hangingChars="107" w:hanging="278"/>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第</w:t>
      </w:r>
      <w:r w:rsidRPr="000F2B13">
        <w:rPr>
          <w:rFonts w:ascii="ＭＳ 明朝" w:eastAsia="ＭＳ 明朝" w:hAnsi="ＭＳ 明朝" w:hint="eastAsia"/>
          <w:color w:val="000000" w:themeColor="text1"/>
          <w:sz w:val="26"/>
          <w:szCs w:val="26"/>
        </w:rPr>
        <w:t xml:space="preserve">７　</w:t>
      </w:r>
      <w:r w:rsidRPr="000F2B13">
        <w:rPr>
          <w:rFonts w:ascii="ＭＳ 明朝" w:eastAsia="ＭＳ 明朝" w:hAnsi="ＭＳ 明朝"/>
          <w:color w:val="000000" w:themeColor="text1"/>
          <w:sz w:val="26"/>
          <w:szCs w:val="26"/>
        </w:rPr>
        <w:t>この要領による研修受講の推薦者及び研修受講希望者に係る推薦の有無に関する情報は</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推薦に係る事務の執行のために東京都福祉保健局に提出する場合その他条例の規定により開示する場合を除き</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開示しない。</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（庶務）</w:t>
      </w:r>
    </w:p>
    <w:p w:rsidR="000E7D63" w:rsidRPr="000F2B13" w:rsidRDefault="000E7D63" w:rsidP="000E7D63">
      <w:pPr>
        <w:ind w:firstLineChars="50" w:firstLine="13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lastRenderedPageBreak/>
        <w:t>第</w:t>
      </w:r>
      <w:r w:rsidRPr="000F2B13">
        <w:rPr>
          <w:rFonts w:ascii="ＭＳ 明朝" w:eastAsia="ＭＳ 明朝" w:hAnsi="ＭＳ 明朝" w:hint="eastAsia"/>
          <w:color w:val="000000" w:themeColor="text1"/>
          <w:sz w:val="26"/>
          <w:szCs w:val="26"/>
        </w:rPr>
        <w:t xml:space="preserve">８　</w:t>
      </w:r>
      <w:r w:rsidRPr="000F2B13">
        <w:rPr>
          <w:rFonts w:ascii="ＭＳ 明朝" w:eastAsia="ＭＳ 明朝" w:hAnsi="ＭＳ 明朝"/>
          <w:color w:val="000000" w:themeColor="text1"/>
          <w:sz w:val="26"/>
          <w:szCs w:val="26"/>
        </w:rPr>
        <w:t>この要領に基づく事務は</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事務局において処理する。</w:t>
      </w:r>
    </w:p>
    <w:p w:rsidR="000E7D63" w:rsidRPr="000F2B13" w:rsidRDefault="000E7D63" w:rsidP="000E7D63">
      <w:pPr>
        <w:ind w:firstLineChars="300" w:firstLine="780"/>
        <w:jc w:val="left"/>
        <w:rPr>
          <w:rFonts w:ascii="ＭＳ 明朝" w:eastAsia="ＭＳ 明朝" w:hAnsi="ＭＳ 明朝"/>
          <w:color w:val="000000" w:themeColor="text1"/>
          <w:sz w:val="26"/>
          <w:szCs w:val="26"/>
        </w:rPr>
      </w:pPr>
    </w:p>
    <w:p w:rsidR="000E7D63" w:rsidRPr="000F2B13" w:rsidRDefault="000E7D63" w:rsidP="000E7D63">
      <w:pPr>
        <w:ind w:firstLineChars="300" w:firstLine="78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附則</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この要領は</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福祉保健部長決裁の日から施行する。</w:t>
      </w:r>
    </w:p>
    <w:p w:rsidR="000E7D63" w:rsidRPr="000F2B13" w:rsidRDefault="000E7D63" w:rsidP="000E7D63">
      <w:pPr>
        <w:ind w:firstLineChars="300" w:firstLine="78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附則</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color w:val="000000" w:themeColor="text1"/>
          <w:sz w:val="26"/>
          <w:szCs w:val="26"/>
        </w:rPr>
        <w:t>この要領は</w:t>
      </w:r>
      <w:r w:rsidR="00AC31ED" w:rsidRPr="000F2B13">
        <w:rPr>
          <w:rFonts w:ascii="ＭＳ 明朝" w:eastAsia="ＭＳ 明朝" w:hAnsi="ＭＳ 明朝"/>
          <w:color w:val="000000" w:themeColor="text1"/>
          <w:sz w:val="26"/>
          <w:szCs w:val="26"/>
        </w:rPr>
        <w:t>、</w:t>
      </w:r>
      <w:r w:rsidRPr="000F2B13">
        <w:rPr>
          <w:rFonts w:ascii="ＭＳ 明朝" w:eastAsia="ＭＳ 明朝" w:hAnsi="ＭＳ 明朝"/>
          <w:color w:val="000000" w:themeColor="text1"/>
          <w:sz w:val="26"/>
          <w:szCs w:val="26"/>
        </w:rPr>
        <w:t>福祉保健部長決裁の日から施行する。</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 xml:space="preserve">　　附則</w:t>
      </w:r>
    </w:p>
    <w:p w:rsidR="000E7D63" w:rsidRPr="000F2B13" w:rsidRDefault="000E7D63" w:rsidP="000E7D63">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この要領は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福祉部長決裁の日から施行する。</w:t>
      </w:r>
    </w:p>
    <w:p w:rsidR="000E7D63" w:rsidRPr="000F2B13" w:rsidRDefault="000E7D63" w:rsidP="000E7D63">
      <w:pPr>
        <w:ind w:firstLineChars="200" w:firstLine="52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 xml:space="preserve">　附則</w:t>
      </w:r>
    </w:p>
    <w:p w:rsidR="000E7D63" w:rsidRPr="000F2B13" w:rsidRDefault="000E7D63" w:rsidP="00FB774A">
      <w:pPr>
        <w:ind w:leftChars="100" w:left="21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この要領は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福祉部長決裁の日から施行する。</w:t>
      </w:r>
    </w:p>
    <w:p w:rsidR="00063786" w:rsidRPr="000F2B13" w:rsidRDefault="000E7D63" w:rsidP="000E7D63">
      <w:pPr>
        <w:ind w:firstLineChars="300" w:firstLine="78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附則</w:t>
      </w:r>
    </w:p>
    <w:p w:rsidR="00063786" w:rsidRPr="000F2B13" w:rsidRDefault="00063786" w:rsidP="00063786">
      <w:pPr>
        <w:ind w:firstLineChars="100" w:firstLine="26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この要領は</w:t>
      </w:r>
      <w:r w:rsidR="00AC31ED" w:rsidRPr="000F2B13">
        <w:rPr>
          <w:rFonts w:ascii="ＭＳ 明朝" w:eastAsia="ＭＳ 明朝" w:hAnsi="ＭＳ 明朝" w:hint="eastAsia"/>
          <w:color w:val="000000" w:themeColor="text1"/>
          <w:sz w:val="26"/>
          <w:szCs w:val="26"/>
        </w:rPr>
        <w:t>、</w:t>
      </w:r>
      <w:r w:rsidRPr="000F2B13">
        <w:rPr>
          <w:rFonts w:ascii="ＭＳ 明朝" w:eastAsia="ＭＳ 明朝" w:hAnsi="ＭＳ 明朝" w:hint="eastAsia"/>
          <w:color w:val="000000" w:themeColor="text1"/>
          <w:sz w:val="26"/>
          <w:szCs w:val="26"/>
        </w:rPr>
        <w:t>福祉部長決裁の日から施行する。</w:t>
      </w:r>
    </w:p>
    <w:p w:rsidR="00063786" w:rsidRPr="000F2B13" w:rsidRDefault="00063786" w:rsidP="000E7D63">
      <w:pPr>
        <w:ind w:firstLineChars="200" w:firstLine="520"/>
        <w:jc w:val="left"/>
        <w:rPr>
          <w:rFonts w:ascii="ＭＳ 明朝" w:eastAsia="ＭＳ 明朝" w:hAnsi="ＭＳ 明朝"/>
          <w:color w:val="000000" w:themeColor="text1"/>
          <w:sz w:val="26"/>
          <w:szCs w:val="26"/>
        </w:rPr>
      </w:pPr>
      <w:r w:rsidRPr="000F2B13">
        <w:rPr>
          <w:rFonts w:ascii="ＭＳ 明朝" w:eastAsia="ＭＳ 明朝" w:hAnsi="ＭＳ 明朝" w:hint="eastAsia"/>
          <w:color w:val="000000" w:themeColor="text1"/>
          <w:sz w:val="26"/>
          <w:szCs w:val="26"/>
        </w:rPr>
        <w:t xml:space="preserve">　</w:t>
      </w:r>
      <w:bookmarkStart w:id="0" w:name="_GoBack"/>
      <w:bookmarkEnd w:id="0"/>
    </w:p>
    <w:sectPr w:rsidR="00063786" w:rsidRPr="000F2B13" w:rsidSect="00AB1D14">
      <w:pgSz w:w="11906" w:h="16838" w:code="9"/>
      <w:pgMar w:top="1418" w:right="1418" w:bottom="1418" w:left="1418" w:header="851" w:footer="992" w:gutter="0"/>
      <w:cols w:space="425"/>
      <w:docGrid w:type="lines" w:linePitch="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71" w:rsidRDefault="00A90371" w:rsidP="00781CEC">
      <w:r>
        <w:separator/>
      </w:r>
    </w:p>
  </w:endnote>
  <w:endnote w:type="continuationSeparator" w:id="0">
    <w:p w:rsidR="00A90371" w:rsidRDefault="00A90371" w:rsidP="0078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71" w:rsidRDefault="00A90371" w:rsidP="00781CEC">
      <w:r>
        <w:separator/>
      </w:r>
    </w:p>
  </w:footnote>
  <w:footnote w:type="continuationSeparator" w:id="0">
    <w:p w:rsidR="00A90371" w:rsidRDefault="00A90371" w:rsidP="0078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5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14"/>
    <w:rsid w:val="0001195B"/>
    <w:rsid w:val="00063786"/>
    <w:rsid w:val="000D6744"/>
    <w:rsid w:val="000E7D63"/>
    <w:rsid w:val="000F2B13"/>
    <w:rsid w:val="00122B20"/>
    <w:rsid w:val="001555F0"/>
    <w:rsid w:val="00155D97"/>
    <w:rsid w:val="001614F7"/>
    <w:rsid w:val="001D5286"/>
    <w:rsid w:val="00263F69"/>
    <w:rsid w:val="002C1B84"/>
    <w:rsid w:val="002C3284"/>
    <w:rsid w:val="002E2A48"/>
    <w:rsid w:val="0039735E"/>
    <w:rsid w:val="004011A3"/>
    <w:rsid w:val="00416BE0"/>
    <w:rsid w:val="0049737B"/>
    <w:rsid w:val="004C4B62"/>
    <w:rsid w:val="00696B65"/>
    <w:rsid w:val="00781CEC"/>
    <w:rsid w:val="00797443"/>
    <w:rsid w:val="007B421C"/>
    <w:rsid w:val="007B5FD6"/>
    <w:rsid w:val="008059A1"/>
    <w:rsid w:val="008C1C94"/>
    <w:rsid w:val="008C5D77"/>
    <w:rsid w:val="009D3BF4"/>
    <w:rsid w:val="00A90371"/>
    <w:rsid w:val="00A93AF3"/>
    <w:rsid w:val="00AB1D14"/>
    <w:rsid w:val="00AC31ED"/>
    <w:rsid w:val="00B36A89"/>
    <w:rsid w:val="00B72F1F"/>
    <w:rsid w:val="00BA5D64"/>
    <w:rsid w:val="00C8254D"/>
    <w:rsid w:val="00D1154D"/>
    <w:rsid w:val="00DB4B9E"/>
    <w:rsid w:val="00DC5F70"/>
    <w:rsid w:val="00E71B37"/>
    <w:rsid w:val="00F86171"/>
    <w:rsid w:val="00FB774A"/>
    <w:rsid w:val="00FE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CEB5FA3-2FC5-42FA-842D-22E37403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CEC"/>
    <w:pPr>
      <w:tabs>
        <w:tab w:val="center" w:pos="4252"/>
        <w:tab w:val="right" w:pos="8504"/>
      </w:tabs>
      <w:snapToGrid w:val="0"/>
    </w:pPr>
  </w:style>
  <w:style w:type="character" w:customStyle="1" w:styleId="a4">
    <w:name w:val="ヘッダー (文字)"/>
    <w:basedOn w:val="a0"/>
    <w:link w:val="a3"/>
    <w:uiPriority w:val="99"/>
    <w:rsid w:val="00781CEC"/>
  </w:style>
  <w:style w:type="paragraph" w:styleId="a5">
    <w:name w:val="footer"/>
    <w:basedOn w:val="a"/>
    <w:link w:val="a6"/>
    <w:uiPriority w:val="99"/>
    <w:unhideWhenUsed/>
    <w:rsid w:val="00781CEC"/>
    <w:pPr>
      <w:tabs>
        <w:tab w:val="center" w:pos="4252"/>
        <w:tab w:val="right" w:pos="8504"/>
      </w:tabs>
      <w:snapToGrid w:val="0"/>
    </w:pPr>
  </w:style>
  <w:style w:type="character" w:customStyle="1" w:styleId="a6">
    <w:name w:val="フッター (文字)"/>
    <w:basedOn w:val="a0"/>
    <w:link w:val="a5"/>
    <w:uiPriority w:val="99"/>
    <w:rsid w:val="00781CEC"/>
  </w:style>
  <w:style w:type="paragraph" w:styleId="a7">
    <w:name w:val="Balloon Text"/>
    <w:basedOn w:val="a"/>
    <w:link w:val="a8"/>
    <w:uiPriority w:val="99"/>
    <w:semiHidden/>
    <w:unhideWhenUsed/>
    <w:rsid w:val="00696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　佐和子</dc:creator>
  <cp:lastModifiedBy>.</cp:lastModifiedBy>
  <cp:revision>38</cp:revision>
  <cp:lastPrinted>2024-12-11T02:06:00Z</cp:lastPrinted>
  <dcterms:created xsi:type="dcterms:W3CDTF">2017-06-20T11:22:00Z</dcterms:created>
  <dcterms:modified xsi:type="dcterms:W3CDTF">2024-12-26T06:53:00Z</dcterms:modified>
</cp:coreProperties>
</file>