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9E" w:rsidRPr="000678E5" w:rsidRDefault="000678E5" w:rsidP="00C571B1">
      <w:pPr>
        <w:ind w:left="280" w:hangingChars="100" w:hanging="280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678E5">
        <w:rPr>
          <w:rFonts w:asciiTheme="majorEastAsia" w:eastAsiaTheme="majorEastAsia" w:hAnsiTheme="majorEastAsia" w:hint="eastAsia"/>
          <w:sz w:val="28"/>
        </w:rPr>
        <w:t>１</w:t>
      </w:r>
      <w:r w:rsidRPr="000678E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320456" w:rsidRPr="000678E5">
        <w:rPr>
          <w:rFonts w:asciiTheme="majorEastAsia" w:eastAsiaTheme="majorEastAsia" w:hAnsiTheme="majorEastAsia" w:hint="eastAsia"/>
          <w:sz w:val="28"/>
        </w:rPr>
        <w:t>平成30年</w:t>
      </w:r>
      <w:r w:rsidR="0023119B">
        <w:rPr>
          <w:rFonts w:asciiTheme="majorEastAsia" w:eastAsiaTheme="majorEastAsia" w:hAnsiTheme="majorEastAsia" w:hint="eastAsia"/>
          <w:sz w:val="28"/>
        </w:rPr>
        <w:t>12</w:t>
      </w:r>
      <w:r w:rsidR="00AE2E30">
        <w:rPr>
          <w:rFonts w:asciiTheme="majorEastAsia" w:eastAsiaTheme="majorEastAsia" w:hAnsiTheme="majorEastAsia" w:hint="eastAsia"/>
          <w:sz w:val="28"/>
        </w:rPr>
        <w:t>月１日より、</w:t>
      </w:r>
      <w:r w:rsidR="00320456" w:rsidRPr="000678E5">
        <w:rPr>
          <w:rFonts w:asciiTheme="majorEastAsia" w:eastAsiaTheme="majorEastAsia" w:hAnsiTheme="majorEastAsia" w:hint="eastAsia"/>
          <w:sz w:val="28"/>
        </w:rPr>
        <w:t>市内における水道の新設メーターについ</w:t>
      </w:r>
      <w:r w:rsidR="002C5F6F" w:rsidRPr="000678E5">
        <w:rPr>
          <w:rFonts w:asciiTheme="majorEastAsia" w:eastAsiaTheme="majorEastAsia" w:hAnsiTheme="majorEastAsia" w:hint="eastAsia"/>
          <w:sz w:val="28"/>
        </w:rPr>
        <w:t>ては</w:t>
      </w:r>
      <w:r w:rsidR="003F00FB" w:rsidRPr="000678E5">
        <w:rPr>
          <w:rFonts w:asciiTheme="majorEastAsia" w:eastAsiaTheme="majorEastAsia" w:hAnsiTheme="majorEastAsia" w:hint="eastAsia"/>
          <w:sz w:val="28"/>
        </w:rPr>
        <w:t>、</w:t>
      </w:r>
      <w:r w:rsidR="00320456" w:rsidRPr="000678E5">
        <w:rPr>
          <w:rFonts w:asciiTheme="majorEastAsia" w:eastAsiaTheme="majorEastAsia" w:hAnsiTheme="majorEastAsia" w:hint="eastAsia"/>
          <w:sz w:val="28"/>
        </w:rPr>
        <w:t>水道の</w:t>
      </w:r>
      <w:r w:rsidR="00AE2E30">
        <w:rPr>
          <w:rFonts w:asciiTheme="majorEastAsia" w:eastAsiaTheme="majorEastAsia" w:hAnsiTheme="majorEastAsia" w:hint="eastAsia"/>
          <w:sz w:val="28"/>
        </w:rPr>
        <w:t>給水開始の届出により、</w:t>
      </w:r>
      <w:r w:rsidR="00C571B1">
        <w:rPr>
          <w:rFonts w:asciiTheme="majorEastAsia" w:eastAsiaTheme="majorEastAsia" w:hAnsiTheme="majorEastAsia" w:hint="eastAsia"/>
          <w:sz w:val="28"/>
        </w:rPr>
        <w:t>下水道の使用の届出</w:t>
      </w:r>
      <w:r w:rsidR="00AE2E30">
        <w:rPr>
          <w:rFonts w:asciiTheme="majorEastAsia" w:eastAsiaTheme="majorEastAsia" w:hAnsiTheme="majorEastAsia" w:hint="eastAsia"/>
          <w:sz w:val="28"/>
        </w:rPr>
        <w:t>（「公共下水道使用届兼使用者台帳」）</w:t>
      </w:r>
      <w:r w:rsidR="00C571B1">
        <w:rPr>
          <w:rFonts w:asciiTheme="majorEastAsia" w:eastAsiaTheme="majorEastAsia" w:hAnsiTheme="majorEastAsia" w:hint="eastAsia"/>
          <w:sz w:val="28"/>
        </w:rPr>
        <w:t>があったものと</w:t>
      </w:r>
      <w:r w:rsidR="00AE2E30">
        <w:rPr>
          <w:rFonts w:asciiTheme="majorEastAsia" w:eastAsiaTheme="majorEastAsia" w:hAnsiTheme="majorEastAsia" w:hint="eastAsia"/>
          <w:sz w:val="28"/>
        </w:rPr>
        <w:t>みな</w:t>
      </w:r>
      <w:r w:rsidR="00C571B1">
        <w:rPr>
          <w:rFonts w:asciiTheme="majorEastAsia" w:eastAsiaTheme="majorEastAsia" w:hAnsiTheme="majorEastAsia" w:hint="eastAsia"/>
          <w:sz w:val="28"/>
        </w:rPr>
        <w:t>します</w:t>
      </w:r>
      <w:r w:rsidR="002C5F6F" w:rsidRPr="000678E5">
        <w:rPr>
          <w:rFonts w:asciiTheme="majorEastAsia" w:eastAsiaTheme="majorEastAsia" w:hAnsiTheme="majorEastAsia" w:hint="eastAsia"/>
          <w:sz w:val="28"/>
        </w:rPr>
        <w:t>。</w:t>
      </w:r>
    </w:p>
    <w:p w:rsidR="002C5F6F" w:rsidRDefault="00C571B1" w:rsidP="00C571B1">
      <w:pPr>
        <w:ind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(国分寺市下水道条例施行規則　第６条２項)</w:t>
      </w:r>
    </w:p>
    <w:p w:rsidR="001474F3" w:rsidRPr="00C571B1" w:rsidRDefault="001474F3" w:rsidP="00C571B1">
      <w:pPr>
        <w:ind w:firstLineChars="100" w:firstLine="280"/>
        <w:rPr>
          <w:rFonts w:asciiTheme="majorEastAsia" w:eastAsiaTheme="majorEastAsia" w:hAnsiTheme="majorEastAsia"/>
          <w:sz w:val="28"/>
        </w:rPr>
      </w:pPr>
    </w:p>
    <w:p w:rsidR="003F00FB" w:rsidRPr="000678E5" w:rsidRDefault="000678E5" w:rsidP="003F7E81">
      <w:pPr>
        <w:ind w:left="280" w:hangingChars="100" w:hanging="280"/>
        <w:rPr>
          <w:rFonts w:asciiTheme="majorEastAsia" w:eastAsiaTheme="majorEastAsia" w:hAnsiTheme="majorEastAsia"/>
          <w:sz w:val="28"/>
        </w:rPr>
      </w:pPr>
      <w:r w:rsidRPr="000678E5">
        <w:rPr>
          <w:rFonts w:asciiTheme="majorEastAsia" w:eastAsiaTheme="majorEastAsia" w:hAnsiTheme="majorEastAsia" w:hint="eastAsia"/>
          <w:sz w:val="28"/>
        </w:rPr>
        <w:t xml:space="preserve">２　</w:t>
      </w:r>
      <w:r w:rsidR="002C5F6F" w:rsidRPr="000678E5">
        <w:rPr>
          <w:rFonts w:asciiTheme="majorEastAsia" w:eastAsiaTheme="majorEastAsia" w:hAnsiTheme="majorEastAsia" w:hint="eastAsia"/>
          <w:sz w:val="28"/>
        </w:rPr>
        <w:t>工事や畑への散水等で下水道を使用しない場合には、</w:t>
      </w:r>
      <w:r w:rsidR="001474F3">
        <w:rPr>
          <w:rFonts w:asciiTheme="majorEastAsia" w:eastAsiaTheme="majorEastAsia" w:hAnsiTheme="majorEastAsia" w:hint="eastAsia"/>
          <w:sz w:val="28"/>
        </w:rPr>
        <w:t>「</w:t>
      </w:r>
      <w:r w:rsidR="003F00FB" w:rsidRPr="000678E5">
        <w:rPr>
          <w:rFonts w:asciiTheme="majorEastAsia" w:eastAsiaTheme="majorEastAsia" w:hAnsiTheme="majorEastAsia" w:hint="eastAsia"/>
          <w:sz w:val="28"/>
        </w:rPr>
        <w:t>下水道</w:t>
      </w:r>
      <w:r w:rsidR="001474F3">
        <w:rPr>
          <w:rFonts w:asciiTheme="majorEastAsia" w:eastAsiaTheme="majorEastAsia" w:hAnsiTheme="majorEastAsia" w:hint="eastAsia"/>
          <w:sz w:val="28"/>
        </w:rPr>
        <w:t>未使用認定</w:t>
      </w:r>
      <w:r w:rsidR="003F00FB" w:rsidRPr="000678E5">
        <w:rPr>
          <w:rFonts w:asciiTheme="majorEastAsia" w:eastAsiaTheme="majorEastAsia" w:hAnsiTheme="majorEastAsia" w:hint="eastAsia"/>
          <w:sz w:val="28"/>
        </w:rPr>
        <w:t>申請書</w:t>
      </w:r>
      <w:r w:rsidR="001474F3">
        <w:rPr>
          <w:rFonts w:asciiTheme="majorEastAsia" w:eastAsiaTheme="majorEastAsia" w:hAnsiTheme="majorEastAsia" w:hint="eastAsia"/>
          <w:sz w:val="28"/>
        </w:rPr>
        <w:t>」</w:t>
      </w:r>
      <w:r w:rsidR="00AE2E30">
        <w:rPr>
          <w:rFonts w:asciiTheme="majorEastAsia" w:eastAsiaTheme="majorEastAsia" w:hAnsiTheme="majorEastAsia" w:hint="eastAsia"/>
          <w:sz w:val="28"/>
        </w:rPr>
        <w:t>又は</w:t>
      </w:r>
      <w:r w:rsidR="001474F3">
        <w:rPr>
          <w:rFonts w:asciiTheme="majorEastAsia" w:eastAsiaTheme="majorEastAsia" w:hAnsiTheme="majorEastAsia" w:hint="eastAsia"/>
          <w:sz w:val="28"/>
        </w:rPr>
        <w:t>「工事用排水下水道未使用届」の手続き</w:t>
      </w:r>
      <w:r w:rsidR="003F00FB" w:rsidRPr="000678E5">
        <w:rPr>
          <w:rFonts w:asciiTheme="majorEastAsia" w:eastAsiaTheme="majorEastAsia" w:hAnsiTheme="majorEastAsia" w:hint="eastAsia"/>
          <w:sz w:val="28"/>
        </w:rPr>
        <w:t>をお願いします。</w:t>
      </w:r>
    </w:p>
    <w:p w:rsidR="003F00FB" w:rsidRDefault="003F00FB" w:rsidP="001474F3">
      <w:pPr>
        <w:ind w:leftChars="100" w:left="210" w:firstLineChars="100" w:firstLine="280"/>
        <w:rPr>
          <w:rFonts w:asciiTheme="majorEastAsia" w:eastAsiaTheme="majorEastAsia" w:hAnsiTheme="majorEastAsia"/>
          <w:sz w:val="28"/>
        </w:rPr>
      </w:pPr>
      <w:r w:rsidRPr="000678E5">
        <w:rPr>
          <w:rFonts w:asciiTheme="majorEastAsia" w:eastAsiaTheme="majorEastAsia" w:hAnsiTheme="majorEastAsia" w:hint="eastAsia"/>
          <w:sz w:val="28"/>
        </w:rPr>
        <w:t>下水道を使用しない旨の申請が無かった場合</w:t>
      </w:r>
      <w:r w:rsidR="000162C9">
        <w:rPr>
          <w:rFonts w:asciiTheme="majorEastAsia" w:eastAsiaTheme="majorEastAsia" w:hAnsiTheme="majorEastAsia" w:hint="eastAsia"/>
          <w:sz w:val="28"/>
        </w:rPr>
        <w:t>には</w:t>
      </w:r>
      <w:r w:rsidR="000678E5" w:rsidRPr="000678E5">
        <w:rPr>
          <w:rFonts w:asciiTheme="majorEastAsia" w:eastAsiaTheme="majorEastAsia" w:hAnsiTheme="majorEastAsia" w:hint="eastAsia"/>
          <w:sz w:val="28"/>
        </w:rPr>
        <w:t>、下水道料金が賦課されますので、ご注意下さい。</w:t>
      </w:r>
    </w:p>
    <w:p w:rsidR="000678E5" w:rsidRPr="000162C9" w:rsidRDefault="000678E5">
      <w:pPr>
        <w:rPr>
          <w:rFonts w:asciiTheme="majorEastAsia" w:eastAsiaTheme="majorEastAsia" w:hAnsiTheme="majorEastAsia"/>
          <w:sz w:val="28"/>
        </w:rPr>
      </w:pPr>
    </w:p>
    <w:p w:rsidR="000162C9" w:rsidRPr="000162C9" w:rsidRDefault="000162C9" w:rsidP="00AE2E30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0162C9">
        <w:rPr>
          <w:rFonts w:asciiTheme="majorEastAsia" w:eastAsiaTheme="majorEastAsia" w:hAnsiTheme="majorEastAsia" w:hint="eastAsia"/>
          <w:sz w:val="28"/>
        </w:rPr>
        <w:t>ご不明な点がございましたら，下記まで連絡下さい。</w:t>
      </w:r>
    </w:p>
    <w:p w:rsidR="000162C9" w:rsidRPr="006B4999" w:rsidRDefault="000162C9" w:rsidP="006000DA">
      <w:pPr>
        <w:ind w:right="1120"/>
        <w:rPr>
          <w:rFonts w:asciiTheme="majorEastAsia" w:eastAsiaTheme="majorEastAsia" w:hAnsiTheme="majorEastAsia"/>
          <w:sz w:val="28"/>
        </w:rPr>
      </w:pPr>
    </w:p>
    <w:p w:rsidR="000678E5" w:rsidRPr="00AE2E30" w:rsidRDefault="00B35ADD" w:rsidP="00B35ADD">
      <w:pPr>
        <w:autoSpaceDE w:val="0"/>
        <w:autoSpaceDN w:val="0"/>
        <w:adjustRightInd w:val="0"/>
        <w:spacing w:line="400" w:lineRule="exact"/>
        <w:ind w:firstLineChars="1300" w:firstLine="33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  <w:r w:rsidRPr="00AE2E30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BD07C" wp14:editId="2639D620">
                <wp:simplePos x="0" y="0"/>
                <wp:positionH relativeFrom="column">
                  <wp:posOffset>2034540</wp:posOffset>
                </wp:positionH>
                <wp:positionV relativeFrom="paragraph">
                  <wp:posOffset>34925</wp:posOffset>
                </wp:positionV>
                <wp:extent cx="340995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60.2pt;margin-top:2.75pt;width:268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" filled="f" strokecolor="black [1600]" strokeweight="2pt"/>
            </w:pict>
          </mc:Fallback>
        </mc:AlternateContent>
      </w:r>
      <w:r w:rsidR="000678E5"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>問合せ先</w:t>
      </w:r>
    </w:p>
    <w:p w:rsidR="000678E5" w:rsidRPr="00AE2E30" w:rsidRDefault="00B35ADD" w:rsidP="00B35ADD">
      <w:pPr>
        <w:autoSpaceDE w:val="0"/>
        <w:autoSpaceDN w:val="0"/>
        <w:adjustRightInd w:val="0"/>
        <w:spacing w:line="400" w:lineRule="exact"/>
        <w:ind w:firstLineChars="1300" w:firstLine="33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  <w:r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 xml:space="preserve">国分寺市　</w:t>
      </w:r>
      <w:r w:rsidR="000678E5"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>建設環境部　下水道課　業務係</w:t>
      </w:r>
    </w:p>
    <w:p w:rsidR="000678E5" w:rsidRPr="00AE2E30" w:rsidRDefault="00B35ADD" w:rsidP="00B35ADD">
      <w:pPr>
        <w:autoSpaceDE w:val="0"/>
        <w:autoSpaceDN w:val="0"/>
        <w:adjustRightInd w:val="0"/>
        <w:spacing w:line="400" w:lineRule="exact"/>
        <w:ind w:firstLineChars="1300" w:firstLine="33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  <w:r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>電話</w:t>
      </w:r>
      <w:r w:rsidR="000678E5" w:rsidRPr="00AE2E30"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  <w:t xml:space="preserve"> </w:t>
      </w:r>
      <w:r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>042-325-0111</w:t>
      </w:r>
    </w:p>
    <w:p w:rsidR="000678E5" w:rsidRPr="00AE2E30" w:rsidRDefault="000678E5" w:rsidP="00C571B1">
      <w:pPr>
        <w:autoSpaceDE w:val="0"/>
        <w:autoSpaceDN w:val="0"/>
        <w:adjustRightInd w:val="0"/>
        <w:spacing w:line="400" w:lineRule="exact"/>
        <w:ind w:firstLineChars="1300" w:firstLine="33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  <w:r w:rsidRPr="00AE2E30">
        <w:rPr>
          <w:rFonts w:ascii="ＭＳ ゴシック" w:eastAsia="ＭＳ ゴシック" w:hAnsi="ＭＳ ゴシック" w:cs="ＭＳ 明朝" w:hint="eastAsia"/>
          <w:color w:val="000000"/>
          <w:kern w:val="0"/>
          <w:sz w:val="26"/>
          <w:szCs w:val="26"/>
        </w:rPr>
        <w:t>内線</w:t>
      </w:r>
      <w:r w:rsidRPr="00AE2E30"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  <w:t xml:space="preserve"> 451</w:t>
      </w:r>
    </w:p>
    <w:sectPr w:rsidR="000678E5" w:rsidRPr="00AE2E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07" w:rsidRDefault="00177B07" w:rsidP="000678E5">
      <w:r>
        <w:separator/>
      </w:r>
    </w:p>
  </w:endnote>
  <w:endnote w:type="continuationSeparator" w:id="0">
    <w:p w:rsidR="00177B07" w:rsidRDefault="00177B07" w:rsidP="0006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07" w:rsidRDefault="00177B07" w:rsidP="000678E5">
      <w:r>
        <w:separator/>
      </w:r>
    </w:p>
  </w:footnote>
  <w:footnote w:type="continuationSeparator" w:id="0">
    <w:p w:rsidR="00177B07" w:rsidRDefault="00177B07" w:rsidP="0006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C9" w:rsidRDefault="000162C9" w:rsidP="001474F3">
    <w:pPr>
      <w:pStyle w:val="a3"/>
      <w:jc w:val="center"/>
      <w:rPr>
        <w:sz w:val="40"/>
      </w:rPr>
    </w:pPr>
  </w:p>
  <w:p w:rsidR="006B4999" w:rsidRDefault="006B4999" w:rsidP="001474F3">
    <w:pPr>
      <w:pStyle w:val="a3"/>
      <w:jc w:val="center"/>
      <w:rPr>
        <w:sz w:val="40"/>
      </w:rPr>
    </w:pPr>
  </w:p>
  <w:p w:rsidR="00C571B1" w:rsidRPr="00AE2E30" w:rsidRDefault="000678E5" w:rsidP="001474F3">
    <w:pPr>
      <w:pStyle w:val="a3"/>
      <w:jc w:val="center"/>
      <w:rPr>
        <w:rFonts w:ascii="ＭＳ ゴシック" w:eastAsia="ＭＳ ゴシック" w:hAnsi="ＭＳ ゴシック"/>
        <w:sz w:val="40"/>
      </w:rPr>
    </w:pPr>
    <w:r w:rsidRPr="00AE2E30">
      <w:rPr>
        <w:rFonts w:ascii="ＭＳ ゴシック" w:eastAsia="ＭＳ ゴシック" w:hAnsi="ＭＳ ゴシック" w:hint="eastAsia"/>
        <w:sz w:val="40"/>
      </w:rPr>
      <w:t>下水道に関する手続き等</w:t>
    </w:r>
    <w:r w:rsidR="00737A24">
      <w:rPr>
        <w:rFonts w:ascii="ＭＳ ゴシック" w:eastAsia="ＭＳ ゴシック" w:hAnsi="ＭＳ ゴシック" w:hint="eastAsia"/>
        <w:sz w:val="40"/>
      </w:rPr>
      <w:t>の変更</w:t>
    </w:r>
    <w:r w:rsidRPr="00AE2E30">
      <w:rPr>
        <w:rFonts w:ascii="ＭＳ ゴシック" w:eastAsia="ＭＳ ゴシック" w:hAnsi="ＭＳ ゴシック" w:hint="eastAsia"/>
        <w:sz w:val="40"/>
      </w:rPr>
      <w:t>について</w:t>
    </w:r>
  </w:p>
  <w:p w:rsidR="000162C9" w:rsidRDefault="006000DA" w:rsidP="006000DA">
    <w:pPr>
      <w:pStyle w:val="a3"/>
      <w:tabs>
        <w:tab w:val="clear" w:pos="8504"/>
      </w:tabs>
      <w:jc w:val="left"/>
      <w:rPr>
        <w:sz w:val="40"/>
      </w:rPr>
    </w:pPr>
    <w:r>
      <w:rPr>
        <w:sz w:val="40"/>
      </w:rPr>
      <w:tab/>
    </w:r>
  </w:p>
  <w:p w:rsidR="006000DA" w:rsidRPr="001474F3" w:rsidRDefault="006000DA" w:rsidP="006000DA">
    <w:pPr>
      <w:pStyle w:val="a3"/>
      <w:tabs>
        <w:tab w:val="clear" w:pos="8504"/>
      </w:tabs>
      <w:jc w:val="left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56"/>
    <w:rsid w:val="00006C11"/>
    <w:rsid w:val="000162C9"/>
    <w:rsid w:val="000678E5"/>
    <w:rsid w:val="000878CC"/>
    <w:rsid w:val="001474F3"/>
    <w:rsid w:val="00177B07"/>
    <w:rsid w:val="0023119B"/>
    <w:rsid w:val="002C5F6F"/>
    <w:rsid w:val="00320456"/>
    <w:rsid w:val="003F00FB"/>
    <w:rsid w:val="003F7E81"/>
    <w:rsid w:val="004231FD"/>
    <w:rsid w:val="006000DA"/>
    <w:rsid w:val="006522C0"/>
    <w:rsid w:val="006B4999"/>
    <w:rsid w:val="00737A24"/>
    <w:rsid w:val="008A3C15"/>
    <w:rsid w:val="00AE2E30"/>
    <w:rsid w:val="00B35ADD"/>
    <w:rsid w:val="00C571B1"/>
    <w:rsid w:val="00C85307"/>
    <w:rsid w:val="00D1019E"/>
    <w:rsid w:val="00DD4140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8E5"/>
  </w:style>
  <w:style w:type="paragraph" w:styleId="a5">
    <w:name w:val="footer"/>
    <w:basedOn w:val="a"/>
    <w:link w:val="a6"/>
    <w:uiPriority w:val="99"/>
    <w:unhideWhenUsed/>
    <w:rsid w:val="00067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8E5"/>
  </w:style>
  <w:style w:type="paragraph" w:styleId="a5">
    <w:name w:val="footer"/>
    <w:basedOn w:val="a"/>
    <w:link w:val="a6"/>
    <w:uiPriority w:val="99"/>
    <w:unhideWhenUsed/>
    <w:rsid w:val="00067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8</cp:revision>
  <cp:lastPrinted>2018-09-28T02:48:00Z</cp:lastPrinted>
  <dcterms:created xsi:type="dcterms:W3CDTF">2018-09-26T04:54:00Z</dcterms:created>
  <dcterms:modified xsi:type="dcterms:W3CDTF">2018-11-21T06:10:00Z</dcterms:modified>
</cp:coreProperties>
</file>