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93BB" w14:textId="0A537020" w:rsidR="000D594F" w:rsidRDefault="00652B1F" w:rsidP="00C8269D">
      <w:pPr>
        <w:rPr>
          <w:rFonts w:ascii="BIZ UDPゴシック" w:eastAsia="BIZ UDPゴシック" w:hAnsi="BIZ UDPゴシック"/>
          <w:sz w:val="24"/>
          <w:szCs w:val="21"/>
        </w:rPr>
      </w:pPr>
      <w:r w:rsidRPr="007257F1">
        <w:rPr>
          <w:rFonts w:asciiTheme="minorEastAsia" w:hAnsiTheme="minorEastAsia"/>
          <w:szCs w:val="21"/>
        </w:rPr>
        <w:t xml:space="preserve"> </w:t>
      </w:r>
    </w:p>
    <w:p w14:paraId="61DF407A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28C177" wp14:editId="46496420">
                <wp:simplePos x="0" y="0"/>
                <wp:positionH relativeFrom="column">
                  <wp:posOffset>-237490</wp:posOffset>
                </wp:positionH>
                <wp:positionV relativeFrom="paragraph">
                  <wp:posOffset>-348615</wp:posOffset>
                </wp:positionV>
                <wp:extent cx="4362450" cy="361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525A" w14:textId="77777777" w:rsidR="00952B8E" w:rsidRPr="00AD04B9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自動車の駅前広場内への乗入れを希望する方が提出してください。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8C177" id="正方形/長方形 5" o:spid="_x0000_s1026" style="position:absolute;margin-left:-18.7pt;margin-top:-27.45pt;width:343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" fillcolor="white [3212]" strokecolor="black [3213]">
                <v:textbox>
                  <w:txbxContent>
                    <w:p w14:paraId="73EC525A" w14:textId="77777777" w:rsidR="00952B8E" w:rsidRPr="00AD04B9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自動車の駅前広場内への乗入れを希望する方が提出してください。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CB97677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車両使用計画書</w:t>
      </w:r>
    </w:p>
    <w:p w14:paraId="02028D86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36FBFC70" w14:textId="245BC72D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〇区画内に車両を乗入れる場合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下図に進入ルート・警備計画を記載してください。</w:t>
      </w:r>
    </w:p>
    <w:p w14:paraId="7C10155A" w14:textId="50BA1263" w:rsidR="000D594F" w:rsidRDefault="000D594F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〇イベント実施中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区画内に車両を駐車する場合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「器具持込み・区画配置計画書」に位置等を記入の上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本計画書にも示してください。また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イベント実施中車両を駐車する際は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路面舗装養生のため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マット(貸出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可・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0.5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ｍ×２ｍ</w:t>
      </w:r>
      <w:r>
        <w:rPr>
          <w:rFonts w:ascii="BIZ UDPゴシック" w:eastAsia="BIZ UDPゴシック" w:hAnsi="BIZ UDPゴシック" w:hint="eastAsia"/>
          <w:sz w:val="24"/>
          <w:szCs w:val="21"/>
        </w:rPr>
        <w:t>)を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車輪</w:t>
      </w:r>
      <w:r>
        <w:rPr>
          <w:rFonts w:ascii="BIZ UDPゴシック" w:eastAsia="BIZ UDPゴシック" w:hAnsi="BIZ UDPゴシック" w:hint="eastAsia"/>
          <w:sz w:val="24"/>
          <w:szCs w:val="21"/>
        </w:rPr>
        <w:t>の下に敷いてください。</w:t>
      </w:r>
    </w:p>
    <w:p w14:paraId="1010052D" w14:textId="465AA764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車両の乗入れにあたっては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ガイドラインに記載の事項を必ず遵守し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歩行者の安全を最優先とする計画としてください。</w:t>
      </w:r>
    </w:p>
    <w:p w14:paraId="51A33CFA" w14:textId="77777777" w:rsidR="000150AB" w:rsidRDefault="00DE77CB" w:rsidP="000D594F">
      <w:pPr>
        <w:widowControl/>
        <w:ind w:left="210" w:hangingChars="100" w:hanging="21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7C16E" wp14:editId="4F766726">
                <wp:simplePos x="0" y="0"/>
                <wp:positionH relativeFrom="column">
                  <wp:posOffset>1106915</wp:posOffset>
                </wp:positionH>
                <wp:positionV relativeFrom="paragraph">
                  <wp:posOffset>2750571</wp:posOffset>
                </wp:positionV>
                <wp:extent cx="525145" cy="193675"/>
                <wp:effectExtent l="108585" t="0" r="116840" b="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8233">
                          <a:off x="0" y="0"/>
                          <a:ext cx="525145" cy="193675"/>
                        </a:xfrm>
                        <a:prstGeom prst="rightArrow">
                          <a:avLst>
                            <a:gd name="adj1" fmla="val 50000"/>
                            <a:gd name="adj2" fmla="val 14196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4D3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margin-left:87.15pt;margin-top:216.6pt;width:41.35pt;height:15.25pt;rotation:2969035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" adj="10291" fillcolor="yellow" strokecolor="red" strokeweight="2pt"/>
            </w:pict>
          </mc:Fallback>
        </mc:AlternateContent>
      </w:r>
      <w:r w:rsidR="000150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D849" wp14:editId="0A3113A1">
                <wp:simplePos x="0" y="0"/>
                <wp:positionH relativeFrom="column">
                  <wp:posOffset>2940271</wp:posOffset>
                </wp:positionH>
                <wp:positionV relativeFrom="paragraph">
                  <wp:posOffset>1831104</wp:posOffset>
                </wp:positionV>
                <wp:extent cx="771446" cy="1034939"/>
                <wp:effectExtent l="0" t="0" r="0" b="0"/>
                <wp:wrapNone/>
                <wp:docPr id="8" name="四角形: 1 つの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1743" flipH="1">
                          <a:off x="0" y="0"/>
                          <a:ext cx="771446" cy="1034939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7A6B" id="四角形: 1 つの角を切り取る 8" o:spid="_x0000_s1026" style="position:absolute;margin-left:231.5pt;margin-top:144.2pt;width:60.75pt;height:81.5pt;rotation:-11601776fd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446,103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" path="m,l385723,,771446,385723r,649216l,1034939,,xe" filled="f" strokecolor="#00b050" strokeweight="3pt">
                <v:path arrowok="t" o:connecttype="custom" o:connectlocs="0,0;385723,0;771446,385723;771446,1034939;0,1034939;0,0" o:connectangles="0,0,0,0,0,0"/>
              </v:shape>
            </w:pict>
          </mc:Fallback>
        </mc:AlternateContent>
      </w:r>
      <w:r w:rsidR="000150AB">
        <w:rPr>
          <w:rFonts w:ascii="BIZ UDPゴシック" w:eastAsia="BIZ UDPゴシック" w:hAnsi="BIZ UDPゴシック" w:hint="eastAsia"/>
          <w:b/>
          <w:noProof/>
        </w:rPr>
        <w:drawing>
          <wp:anchor distT="0" distB="0" distL="114300" distR="114300" simplePos="0" relativeHeight="251651584" behindDoc="0" locked="0" layoutInCell="1" allowOverlap="1" wp14:anchorId="52B4B74B" wp14:editId="649E11CA">
            <wp:simplePos x="0" y="0"/>
            <wp:positionH relativeFrom="column">
              <wp:posOffset>378327</wp:posOffset>
            </wp:positionH>
            <wp:positionV relativeFrom="paragraph">
              <wp:posOffset>236220</wp:posOffset>
            </wp:positionV>
            <wp:extent cx="5735782" cy="3404636"/>
            <wp:effectExtent l="19050" t="19050" r="17780" b="2476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2" cy="34046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E673468" w14:textId="77777777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tbl>
      <w:tblPr>
        <w:tblStyle w:val="a3"/>
        <w:tblW w:w="0" w:type="auto"/>
        <w:tblInd w:w="633" w:type="dxa"/>
        <w:tblLook w:val="04A0" w:firstRow="1" w:lastRow="0" w:firstColumn="1" w:lastColumn="0" w:noHBand="0" w:noVBand="1"/>
      </w:tblPr>
      <w:tblGrid>
        <w:gridCol w:w="1569"/>
        <w:gridCol w:w="2325"/>
      </w:tblGrid>
      <w:tr w:rsidR="001936A0" w14:paraId="3349F62A" w14:textId="77777777" w:rsidTr="001936A0">
        <w:tc>
          <w:tcPr>
            <w:tcW w:w="1569" w:type="dxa"/>
          </w:tcPr>
          <w:p w14:paraId="0A597982" w14:textId="5E229E36" w:rsidR="001936A0" w:rsidRDefault="001936A0" w:rsidP="00DE77C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乗入時刻</w:t>
            </w:r>
          </w:p>
        </w:tc>
        <w:tc>
          <w:tcPr>
            <w:tcW w:w="2325" w:type="dxa"/>
          </w:tcPr>
          <w:p w14:paraId="25972A99" w14:textId="2FEB74EB" w:rsidR="001936A0" w:rsidRDefault="001936A0" w:rsidP="001936A0">
            <w:pPr>
              <w:widowControl/>
              <w:jc w:val="right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時　　　　　分</w:t>
            </w:r>
          </w:p>
        </w:tc>
      </w:tr>
      <w:tr w:rsidR="001936A0" w14:paraId="3263469A" w14:textId="77777777" w:rsidTr="001936A0">
        <w:tc>
          <w:tcPr>
            <w:tcW w:w="1569" w:type="dxa"/>
          </w:tcPr>
          <w:p w14:paraId="37758725" w14:textId="700D5CB4" w:rsidR="001936A0" w:rsidRDefault="001936A0" w:rsidP="00DE77C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退出時刻</w:t>
            </w:r>
          </w:p>
        </w:tc>
        <w:tc>
          <w:tcPr>
            <w:tcW w:w="2325" w:type="dxa"/>
          </w:tcPr>
          <w:p w14:paraId="32CE60C5" w14:textId="76F1350F" w:rsidR="001936A0" w:rsidRDefault="001936A0" w:rsidP="001936A0">
            <w:pPr>
              <w:widowControl/>
              <w:jc w:val="right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時　　　　　分</w:t>
            </w:r>
          </w:p>
        </w:tc>
      </w:tr>
    </w:tbl>
    <w:p w14:paraId="6C94DADE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21590F5A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7737FAD5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1AC1C488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1F66A3D5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 w:hint="eastAsia"/>
          <w:sz w:val="24"/>
          <w:szCs w:val="21"/>
        </w:rPr>
      </w:pPr>
    </w:p>
    <w:p w14:paraId="713AF1FA" w14:textId="3FA7EB0F" w:rsidR="00DE77CB" w:rsidRPr="001936A0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b/>
          <w:bCs/>
          <w:sz w:val="24"/>
          <w:szCs w:val="21"/>
        </w:rPr>
      </w:pPr>
      <w:r w:rsidRPr="001936A0">
        <w:rPr>
          <w:rFonts w:ascii="BIZ UDPゴシック" w:eastAsia="BIZ UDPゴシック" w:hAnsi="BIZ UDPゴシック" w:hint="eastAsia"/>
          <w:b/>
          <w:bCs/>
          <w:sz w:val="24"/>
          <w:szCs w:val="21"/>
        </w:rPr>
        <w:t>「車両使用計画書」記入にあたっての注意事項</w:t>
      </w:r>
    </w:p>
    <w:p w14:paraId="7D62030C" w14:textId="3DC0A728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・記載内容から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安全に実施できる内容かどうかを判断します。誘導員の配置や人数等を明示してください。</w:t>
      </w:r>
    </w:p>
    <w:p w14:paraId="341BCDAF" w14:textId="0A1C4D05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・広場内には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原則として図中矢印の箇所から進入してください。</w:t>
      </w:r>
    </w:p>
    <w:p w14:paraId="29AE82D3" w14:textId="7B368140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搬出のために車両を広場内に乗入れることは可能ですが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搬出が小規模なものであれば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一般車両乗降場に停車し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台車等で行うこともご検討ください。</w:t>
      </w:r>
    </w:p>
    <w:p w14:paraId="26DDA0BC" w14:textId="77777777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・ロータリー内は交通規制によりバス・タクシーのみ通行可能です。一般車両は進入できませんのでご注意ください。</w:t>
      </w:r>
    </w:p>
    <w:p w14:paraId="796CCD0A" w14:textId="267C10BD" w:rsidR="001936A0" w:rsidRDefault="001936A0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・乗入時刻及び退出時刻を記載してください。</w:t>
      </w:r>
    </w:p>
    <w:p w14:paraId="5543C8F0" w14:textId="77777777" w:rsidR="001936A0" w:rsidRPr="00DE77CB" w:rsidRDefault="001936A0" w:rsidP="001936A0">
      <w:pPr>
        <w:widowControl/>
        <w:jc w:val="left"/>
        <w:rPr>
          <w:rFonts w:ascii="BIZ UDPゴシック" w:eastAsia="BIZ UDPゴシック" w:hAnsi="BIZ UDPゴシック" w:hint="eastAsia"/>
          <w:sz w:val="24"/>
          <w:szCs w:val="21"/>
        </w:rPr>
      </w:pPr>
    </w:p>
    <w:sectPr w:rsidR="001936A0" w:rsidRPr="00DE77CB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6A0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145D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13B7"/>
    <w:rsid w:val="00A05842"/>
    <w:rsid w:val="00A137F6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4BA6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269D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B50C-FB9D-40B2-B93C-194BC32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国分寺市</cp:lastModifiedBy>
  <cp:revision>197</cp:revision>
  <cp:lastPrinted>2022-05-13T01:45:00Z</cp:lastPrinted>
  <dcterms:created xsi:type="dcterms:W3CDTF">2018-03-23T12:03:00Z</dcterms:created>
  <dcterms:modified xsi:type="dcterms:W3CDTF">2025-02-03T09:19:00Z</dcterms:modified>
</cp:coreProperties>
</file>