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84"/>
      </w:tblGrid>
      <w:tr w:rsidR="008020C0" w:rsidRPr="0070772F" w14:paraId="03CDD467" w14:textId="77777777" w:rsidTr="00C81643">
        <w:trPr>
          <w:trHeight w:val="11764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1FAB824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C2156C4" w:rsidR="008020C0" w:rsidRPr="00292E31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年　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月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761F38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国分寺市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長　殿</w:t>
            </w:r>
          </w:p>
          <w:p w14:paraId="6345C107" w14:textId="510C4EC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2590D080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</w:p>
          <w:p w14:paraId="411EF37B" w14:textId="1B58FD96" w:rsidR="004B6B77" w:rsidRDefault="004B6B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292E31"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21"/>
              </w:rPr>
              <w:t>（名称及び代表者の氏名）</w:t>
            </w:r>
          </w:p>
          <w:p w14:paraId="2FB23399" w14:textId="77777777" w:rsidR="004B6B77" w:rsidRDefault="004B6B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F76F11A" w14:textId="6CA34802" w:rsidR="00292E31" w:rsidRPr="004B6B77" w:rsidRDefault="00292E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7478708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80A77C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3E2C8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令和８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3E2C8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７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3E2C8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６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破産　</w:t>
            </w:r>
            <w:r w:rsidR="007A7DF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7A7DF6" w:rsidRPr="007A7DF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vertAlign w:val="superscript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D9062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4B6B77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r w:rsidR="00D9062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28875D81" w:rsidR="008020C0" w:rsidRPr="0070772F" w:rsidRDefault="008020C0" w:rsidP="00292E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4B6B77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144EA7C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5E4120A6" w:rsidR="008020C0" w:rsidRPr="0070772F" w:rsidRDefault="008020C0" w:rsidP="00266C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753D554D" w14:textId="391953FC" w:rsidR="00D90622" w:rsidRDefault="008020C0" w:rsidP="00292E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8014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8014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8014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C8164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日までの</w:t>
            </w:r>
            <w:r w:rsidR="004B6B7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</w:p>
          <w:p w14:paraId="0071686B" w14:textId="006F5036" w:rsidR="008020C0" w:rsidRPr="0070772F" w:rsidRDefault="00D90622" w:rsidP="00292E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80143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対する取引額等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424E4A0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 w:rsidR="00292E3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5CF1ABA" w14:textId="77777777" w:rsidR="00D90622" w:rsidRPr="0070772F" w:rsidRDefault="00D906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76C4DF" w14:textId="2D8DA08E" w:rsidR="00D90622" w:rsidRPr="00532847" w:rsidRDefault="00532847" w:rsidP="0080143F">
            <w:pPr>
              <w:spacing w:line="360" w:lineRule="auto"/>
              <w:ind w:leftChars="100" w:left="210"/>
              <w:rPr>
                <w:rFonts w:asciiTheme="majorEastAsia" w:eastAsiaTheme="majorEastAsia" w:hAnsiTheme="majorEastAsia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D90622" w:rsidRPr="00532847">
              <w:rPr>
                <w:rFonts w:asciiTheme="majorEastAsia" w:eastAsiaTheme="majorEastAsia" w:hAnsiTheme="majorEastAsia" w:hint="eastAsia"/>
              </w:rPr>
              <w:t>国市経収第　　　　号</w:t>
            </w:r>
          </w:p>
          <w:p w14:paraId="09CC8A36" w14:textId="5E067DCC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7BAA97AD" w14:textId="77777777" w:rsidR="00D90622" w:rsidRDefault="00D90622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A631BC" w14:textId="15410D5E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4D2C204A" w:rsidR="0013374A" w:rsidRPr="0070772F" w:rsidRDefault="00D90622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6608F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年　　月　　日から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日まで</w:t>
            </w:r>
          </w:p>
          <w:p w14:paraId="71CF77D9" w14:textId="77777777" w:rsidR="00D90622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</w:t>
            </w:r>
            <w:r w:rsidR="00D90622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09EA240E" w14:textId="77777777" w:rsidR="00D90622" w:rsidRDefault="00D9062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3970CB9C" w:rsidR="008020C0" w:rsidRPr="00D90622" w:rsidRDefault="00D9062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</w:t>
            </w:r>
            <w:r w:rsidR="00C81643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D90622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国分寺市長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丸山　哲平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6AE0D775" w:rsidR="008020C0" w:rsidRPr="00EB6B0F" w:rsidRDefault="004B6B77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45C0AE68" w:rsidR="00AE5ADD" w:rsidRPr="00532847" w:rsidRDefault="008020C0" w:rsidP="00532847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532847" w:rsidSect="003E2C8C">
      <w:footerReference w:type="default" r:id="rId8"/>
      <w:type w:val="continuous"/>
      <w:pgSz w:w="11906" w:h="16838"/>
      <w:pgMar w:top="1701" w:right="1701" w:bottom="1418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6C5A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E31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2C8C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B77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D710A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847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8F1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2CB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A7DF6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43F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029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807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1C93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643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413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622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24A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510</Words>
  <Characters>552</Characters>
  <DocSecurity>0</DocSecurity>
  <Lines>4</Lines>
  <Paragraphs>2</Paragraphs>
  <ScaleCrop>false</ScaleCrop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2026-07-10T08:40:00Z</dcterms:created>
  <dcterms:modified xsi:type="dcterms:W3CDTF">2026-07-14T04:58:00Z</dcterms:modified>
</cp:coreProperties>
</file>